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631"/>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528"/>
      </w:tblGrid>
      <w:tr w:rsidR="003F2805" w:rsidRPr="00E555D9" w14:paraId="16C9515D" w14:textId="77777777" w:rsidTr="003F2805">
        <w:tc>
          <w:tcPr>
            <w:tcW w:w="4928" w:type="dxa"/>
          </w:tcPr>
          <w:p w14:paraId="79F1F4C5" w14:textId="77777777" w:rsidR="003F2805" w:rsidRPr="00E555D9" w:rsidRDefault="003F2805" w:rsidP="00E555D9">
            <w:pPr>
              <w:widowControl w:val="0"/>
              <w:spacing w:before="0" w:line="240" w:lineRule="auto"/>
              <w:ind w:firstLine="0"/>
              <w:jc w:val="center"/>
              <w:textAlignment w:val="baseline"/>
              <w:outlineLvl w:val="0"/>
              <w:rPr>
                <w:rFonts w:eastAsia="Times New Roman" w:cs="Times New Roman"/>
                <w:color w:val="111111"/>
                <w:kern w:val="36"/>
                <w:sz w:val="24"/>
                <w:szCs w:val="24"/>
              </w:rPr>
            </w:pPr>
            <w:bookmarkStart w:id="0" w:name="_GoBack"/>
            <w:bookmarkEnd w:id="0"/>
            <w:r w:rsidRPr="00E555D9">
              <w:rPr>
                <w:rFonts w:eastAsia="Times New Roman" w:cs="Times New Roman"/>
                <w:color w:val="111111"/>
                <w:kern w:val="36"/>
                <w:sz w:val="24"/>
                <w:szCs w:val="24"/>
              </w:rPr>
              <w:t>BỘ GIÁO DỤC VÀ ĐÀO TẠO</w:t>
            </w:r>
          </w:p>
          <w:p w14:paraId="524824F9" w14:textId="45709164" w:rsidR="003F2805" w:rsidRPr="00E555D9" w:rsidRDefault="006D70F0" w:rsidP="00E555D9">
            <w:pPr>
              <w:widowControl w:val="0"/>
              <w:spacing w:before="0" w:line="240" w:lineRule="auto"/>
              <w:ind w:firstLine="0"/>
              <w:jc w:val="center"/>
              <w:textAlignment w:val="baseline"/>
              <w:outlineLvl w:val="0"/>
              <w:rPr>
                <w:rFonts w:eastAsia="Times New Roman" w:cs="Times New Roman"/>
                <w:b/>
                <w:color w:val="111111"/>
                <w:kern w:val="36"/>
                <w:sz w:val="24"/>
                <w:szCs w:val="24"/>
              </w:rPr>
            </w:pPr>
            <w:r w:rsidRPr="00E555D9">
              <w:rPr>
                <w:rFonts w:eastAsia="Times New Roman" w:cs="Times New Roman"/>
                <w:b/>
                <w:noProof/>
                <w:color w:val="111111"/>
                <w:kern w:val="36"/>
                <w:sz w:val="24"/>
                <w:szCs w:val="24"/>
              </w:rPr>
              <mc:AlternateContent>
                <mc:Choice Requires="wps">
                  <w:drawing>
                    <wp:anchor distT="4294967295" distB="4294967295" distL="114300" distR="114300" simplePos="0" relativeHeight="251659264" behindDoc="0" locked="0" layoutInCell="1" allowOverlap="1" wp14:anchorId="168525B0" wp14:editId="26C74360">
                      <wp:simplePos x="0" y="0"/>
                      <wp:positionH relativeFrom="column">
                        <wp:posOffset>295275</wp:posOffset>
                      </wp:positionH>
                      <wp:positionV relativeFrom="paragraph">
                        <wp:posOffset>239394</wp:posOffset>
                      </wp:positionV>
                      <wp:extent cx="242316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3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8C2F062"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25pt,18.85pt" to="214.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" strokecolor="black [3040]">
                      <o:lock v:ext="edit" shapetype="f"/>
                    </v:line>
                  </w:pict>
                </mc:Fallback>
              </mc:AlternateContent>
            </w:r>
            <w:r w:rsidR="003F2805" w:rsidRPr="00E555D9">
              <w:rPr>
                <w:rFonts w:eastAsia="Times New Roman" w:cs="Times New Roman"/>
                <w:b/>
                <w:color w:val="111111"/>
                <w:kern w:val="36"/>
                <w:sz w:val="24"/>
                <w:szCs w:val="24"/>
              </w:rPr>
              <w:t>TRƯỜNG ĐẠI HỌC KINH TẾ QUỐC DÂN</w:t>
            </w:r>
          </w:p>
        </w:tc>
        <w:tc>
          <w:tcPr>
            <w:tcW w:w="5528" w:type="dxa"/>
          </w:tcPr>
          <w:p w14:paraId="34BF4497" w14:textId="77777777" w:rsidR="003F2805" w:rsidRPr="00E555D9" w:rsidRDefault="003F2805" w:rsidP="00E555D9">
            <w:pPr>
              <w:widowControl w:val="0"/>
              <w:spacing w:before="0" w:line="240" w:lineRule="auto"/>
              <w:ind w:firstLine="0"/>
              <w:jc w:val="center"/>
              <w:textAlignment w:val="baseline"/>
              <w:outlineLvl w:val="0"/>
              <w:rPr>
                <w:rFonts w:eastAsia="Times New Roman" w:cs="Times New Roman"/>
                <w:b/>
                <w:color w:val="111111"/>
                <w:kern w:val="36"/>
                <w:sz w:val="24"/>
                <w:szCs w:val="24"/>
              </w:rPr>
            </w:pPr>
            <w:r w:rsidRPr="00E555D9">
              <w:rPr>
                <w:rFonts w:eastAsia="Times New Roman" w:cs="Times New Roman"/>
                <w:b/>
                <w:color w:val="111111"/>
                <w:kern w:val="36"/>
                <w:sz w:val="24"/>
                <w:szCs w:val="24"/>
              </w:rPr>
              <w:t>CỘNG HÒA XÃ HỘI CHỦ NGHĨA VIỆT NAM</w:t>
            </w:r>
          </w:p>
          <w:p w14:paraId="28B7306B" w14:textId="66CB5F3B" w:rsidR="003F2805" w:rsidRPr="00E555D9" w:rsidRDefault="006D70F0" w:rsidP="00E555D9">
            <w:pPr>
              <w:widowControl w:val="0"/>
              <w:spacing w:before="0" w:line="240" w:lineRule="auto"/>
              <w:ind w:firstLine="0"/>
              <w:jc w:val="center"/>
              <w:textAlignment w:val="baseline"/>
              <w:outlineLvl w:val="0"/>
              <w:rPr>
                <w:rFonts w:eastAsia="Times New Roman" w:cs="Times New Roman"/>
                <w:b/>
                <w:color w:val="111111"/>
                <w:kern w:val="36"/>
                <w:sz w:val="24"/>
                <w:szCs w:val="24"/>
              </w:rPr>
            </w:pPr>
            <w:r w:rsidRPr="00E555D9">
              <w:rPr>
                <w:rFonts w:eastAsia="Times New Roman" w:cs="Times New Roman"/>
                <w:b/>
                <w:noProof/>
                <w:color w:val="111111"/>
                <w:kern w:val="36"/>
                <w:sz w:val="24"/>
                <w:szCs w:val="24"/>
              </w:rPr>
              <mc:AlternateContent>
                <mc:Choice Requires="wps">
                  <w:drawing>
                    <wp:anchor distT="4294967295" distB="4294967295" distL="114300" distR="114300" simplePos="0" relativeHeight="251660288" behindDoc="0" locked="0" layoutInCell="1" allowOverlap="1" wp14:anchorId="0D038FA8" wp14:editId="3C4CBBBF">
                      <wp:simplePos x="0" y="0"/>
                      <wp:positionH relativeFrom="column">
                        <wp:posOffset>833755</wp:posOffset>
                      </wp:positionH>
                      <wp:positionV relativeFrom="paragraph">
                        <wp:posOffset>240664</wp:posOffset>
                      </wp:positionV>
                      <wp:extent cx="170497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6F99FC7"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65pt,18.95pt" to="199.9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" strokecolor="black [3040]">
                      <o:lock v:ext="edit" shapetype="f"/>
                    </v:line>
                  </w:pict>
                </mc:Fallback>
              </mc:AlternateContent>
            </w:r>
            <w:r w:rsidR="003F2805" w:rsidRPr="00E555D9">
              <w:rPr>
                <w:rFonts w:eastAsia="Times New Roman" w:cs="Times New Roman"/>
                <w:b/>
                <w:color w:val="111111"/>
                <w:kern w:val="36"/>
                <w:sz w:val="24"/>
                <w:szCs w:val="24"/>
              </w:rPr>
              <w:t>Độc lập – Tự do – Hạnh phúc</w:t>
            </w:r>
          </w:p>
        </w:tc>
      </w:tr>
    </w:tbl>
    <w:p w14:paraId="4443241E" w14:textId="77777777" w:rsidR="003F2805" w:rsidRPr="00E555D9" w:rsidRDefault="003F2805" w:rsidP="00E555D9">
      <w:pPr>
        <w:widowControl w:val="0"/>
        <w:spacing w:before="0" w:line="240" w:lineRule="auto"/>
        <w:ind w:firstLine="567"/>
        <w:jc w:val="center"/>
        <w:textAlignment w:val="baseline"/>
        <w:rPr>
          <w:rFonts w:cs="Times New Roman"/>
          <w:b/>
          <w:color w:val="000000" w:themeColor="text1"/>
          <w:sz w:val="24"/>
          <w:szCs w:val="24"/>
        </w:rPr>
      </w:pPr>
    </w:p>
    <w:p w14:paraId="5ECD69BD" w14:textId="77777777" w:rsidR="00DC2D0E" w:rsidRPr="00E555D9" w:rsidRDefault="00DC2D0E" w:rsidP="00E555D9">
      <w:pPr>
        <w:widowControl w:val="0"/>
        <w:spacing w:before="0" w:line="240" w:lineRule="auto"/>
        <w:ind w:firstLine="567"/>
        <w:jc w:val="center"/>
        <w:textAlignment w:val="baseline"/>
        <w:rPr>
          <w:rFonts w:cs="Times New Roman"/>
          <w:b/>
          <w:color w:val="000000" w:themeColor="text1"/>
          <w:sz w:val="28"/>
          <w:szCs w:val="28"/>
        </w:rPr>
      </w:pPr>
      <w:r w:rsidRPr="00E555D9">
        <w:rPr>
          <w:rFonts w:cs="Times New Roman"/>
          <w:b/>
          <w:color w:val="000000" w:themeColor="text1"/>
          <w:sz w:val="28"/>
          <w:szCs w:val="28"/>
        </w:rPr>
        <w:t>ĐỀ CƯƠNG HỌC PHẦN CHI TIẾT</w:t>
      </w:r>
    </w:p>
    <w:p w14:paraId="095E6582" w14:textId="74A9B2C9" w:rsidR="00E45221" w:rsidRPr="00E555D9" w:rsidRDefault="00E45221" w:rsidP="00E555D9">
      <w:pPr>
        <w:widowControl w:val="0"/>
        <w:spacing w:before="0" w:line="240" w:lineRule="auto"/>
        <w:ind w:firstLine="567"/>
        <w:jc w:val="center"/>
        <w:textAlignment w:val="baseline"/>
        <w:rPr>
          <w:rFonts w:cs="Times New Roman"/>
          <w:b/>
          <w:color w:val="000000" w:themeColor="text1"/>
          <w:sz w:val="24"/>
          <w:szCs w:val="24"/>
        </w:rPr>
      </w:pPr>
      <w:r w:rsidRPr="00E555D9">
        <w:rPr>
          <w:rFonts w:cs="Times New Roman"/>
          <w:b/>
          <w:i/>
          <w:color w:val="000000" w:themeColor="text1"/>
          <w:sz w:val="24"/>
          <w:szCs w:val="24"/>
        </w:rPr>
        <w:t>(Ban hành kèm theo quyết định số       QĐ/ĐHKTQD, ngày        tháng        năm 20</w:t>
      </w:r>
      <w:r w:rsidR="003D195D" w:rsidRPr="00E555D9">
        <w:rPr>
          <w:rFonts w:cs="Times New Roman"/>
          <w:b/>
          <w:i/>
          <w:color w:val="000000" w:themeColor="text1"/>
          <w:sz w:val="24"/>
          <w:szCs w:val="24"/>
        </w:rPr>
        <w:t>19</w:t>
      </w:r>
      <w:r w:rsidRPr="00E555D9">
        <w:rPr>
          <w:rFonts w:cs="Times New Roman"/>
          <w:b/>
          <w:i/>
          <w:color w:val="000000" w:themeColor="text1"/>
          <w:sz w:val="24"/>
          <w:szCs w:val="24"/>
        </w:rPr>
        <w:t>)</w:t>
      </w:r>
    </w:p>
    <w:p w14:paraId="0568EAA5" w14:textId="77777777" w:rsidR="00DC2D0E" w:rsidRPr="00E555D9" w:rsidRDefault="00DC2D0E" w:rsidP="00E555D9">
      <w:pPr>
        <w:widowControl w:val="0"/>
        <w:spacing w:before="0" w:line="240" w:lineRule="auto"/>
        <w:ind w:firstLine="0"/>
        <w:rPr>
          <w:rFonts w:cs="Times New Roman"/>
          <w:b/>
          <w:sz w:val="24"/>
          <w:szCs w:val="24"/>
        </w:rPr>
      </w:pPr>
      <w:r w:rsidRPr="00E555D9">
        <w:rPr>
          <w:rFonts w:cs="Times New Roman"/>
          <w:b/>
          <w:sz w:val="24"/>
          <w:szCs w:val="24"/>
        </w:rPr>
        <w:t>1. THÔNG TIN TỔNG QUÁT (GENERAL INFORMATION)</w:t>
      </w:r>
    </w:p>
    <w:tbl>
      <w:tblPr>
        <w:tblStyle w:val="TableGrid"/>
        <w:tblW w:w="14004"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321"/>
        <w:gridCol w:w="5683"/>
      </w:tblGrid>
      <w:tr w:rsidR="00DC2D0E" w:rsidRPr="00E555D9" w14:paraId="12DFF7B9" w14:textId="77777777" w:rsidTr="00DB4821">
        <w:tc>
          <w:tcPr>
            <w:tcW w:w="8321" w:type="dxa"/>
            <w:hideMark/>
          </w:tcPr>
          <w:p w14:paraId="24FE7B2F" w14:textId="63A85B2E" w:rsidR="00DC2D0E" w:rsidRPr="00E555D9" w:rsidRDefault="00DC2D0E" w:rsidP="00E555D9">
            <w:pPr>
              <w:widowControl w:val="0"/>
              <w:spacing w:before="0" w:line="240" w:lineRule="auto"/>
              <w:ind w:firstLine="0"/>
              <w:jc w:val="both"/>
              <w:rPr>
                <w:rFonts w:cs="Times New Roman"/>
                <w:b/>
                <w:i/>
                <w:sz w:val="24"/>
                <w:szCs w:val="24"/>
              </w:rPr>
            </w:pPr>
            <w:r w:rsidRPr="00E555D9">
              <w:rPr>
                <w:rFonts w:cs="Times New Roman"/>
                <w:b/>
                <w:i/>
                <w:sz w:val="24"/>
                <w:szCs w:val="24"/>
              </w:rPr>
              <w:t>- Tên học phần (tiếng Việt)</w:t>
            </w:r>
            <w:r w:rsidR="005169F2" w:rsidRPr="00E555D9">
              <w:rPr>
                <w:rFonts w:cs="Times New Roman"/>
                <w:b/>
                <w:i/>
                <w:sz w:val="24"/>
                <w:szCs w:val="24"/>
              </w:rPr>
              <w:t xml:space="preserve">: </w:t>
            </w:r>
            <w:r w:rsidR="004337AC" w:rsidRPr="00E555D9">
              <w:rPr>
                <w:rFonts w:cs="Times New Roman"/>
                <w:b/>
                <w:i/>
                <w:sz w:val="24"/>
                <w:szCs w:val="24"/>
              </w:rPr>
              <w:t xml:space="preserve">Tiếng Pháp </w:t>
            </w:r>
          </w:p>
        </w:tc>
        <w:tc>
          <w:tcPr>
            <w:tcW w:w="5683" w:type="dxa"/>
          </w:tcPr>
          <w:p w14:paraId="51C8793D" w14:textId="08485AA9" w:rsidR="00DC2D0E" w:rsidRPr="00E555D9" w:rsidRDefault="00DC2D0E" w:rsidP="00E555D9">
            <w:pPr>
              <w:widowControl w:val="0"/>
              <w:spacing w:before="0" w:line="240" w:lineRule="auto"/>
              <w:ind w:firstLine="0"/>
              <w:jc w:val="both"/>
              <w:rPr>
                <w:rFonts w:cs="Times New Roman"/>
                <w:b/>
                <w:i/>
                <w:sz w:val="24"/>
                <w:szCs w:val="24"/>
              </w:rPr>
            </w:pPr>
          </w:p>
        </w:tc>
      </w:tr>
      <w:tr w:rsidR="00DC2D0E" w:rsidRPr="00E555D9" w14:paraId="432CB760" w14:textId="77777777" w:rsidTr="00DB4821">
        <w:tc>
          <w:tcPr>
            <w:tcW w:w="8321" w:type="dxa"/>
            <w:hideMark/>
          </w:tcPr>
          <w:p w14:paraId="352F3086" w14:textId="1850012E" w:rsidR="00DC2D0E" w:rsidRPr="00E555D9" w:rsidRDefault="00DC2D0E" w:rsidP="00E555D9">
            <w:pPr>
              <w:widowControl w:val="0"/>
              <w:spacing w:before="0" w:line="240" w:lineRule="auto"/>
              <w:ind w:firstLine="0"/>
              <w:jc w:val="both"/>
              <w:rPr>
                <w:rFonts w:cs="Times New Roman"/>
                <w:b/>
                <w:i/>
                <w:sz w:val="24"/>
                <w:szCs w:val="24"/>
              </w:rPr>
            </w:pPr>
            <w:r w:rsidRPr="00E555D9">
              <w:rPr>
                <w:rFonts w:cs="Times New Roman"/>
                <w:b/>
                <w:i/>
                <w:sz w:val="24"/>
                <w:szCs w:val="24"/>
              </w:rPr>
              <w:t>- Tên học phần (tiếng Anh</w:t>
            </w:r>
            <w:r w:rsidR="00DB4821" w:rsidRPr="00E555D9">
              <w:rPr>
                <w:rFonts w:cs="Times New Roman"/>
                <w:b/>
                <w:i/>
                <w:sz w:val="24"/>
                <w:szCs w:val="24"/>
              </w:rPr>
              <w:t xml:space="preserve">): </w:t>
            </w:r>
            <w:r w:rsidR="004337AC" w:rsidRPr="00E555D9">
              <w:rPr>
                <w:rFonts w:cs="Times New Roman"/>
                <w:b/>
                <w:i/>
                <w:sz w:val="24"/>
                <w:szCs w:val="24"/>
              </w:rPr>
              <w:t>French</w:t>
            </w:r>
          </w:p>
        </w:tc>
        <w:tc>
          <w:tcPr>
            <w:tcW w:w="5683" w:type="dxa"/>
          </w:tcPr>
          <w:p w14:paraId="6E6566FC" w14:textId="5ACAAB28" w:rsidR="00DC2D0E" w:rsidRPr="00E555D9" w:rsidRDefault="00DC2D0E" w:rsidP="00E555D9">
            <w:pPr>
              <w:widowControl w:val="0"/>
              <w:spacing w:before="0" w:line="240" w:lineRule="auto"/>
              <w:ind w:firstLine="0"/>
              <w:jc w:val="both"/>
              <w:rPr>
                <w:rFonts w:cs="Times New Roman"/>
                <w:b/>
                <w:sz w:val="24"/>
                <w:szCs w:val="24"/>
              </w:rPr>
            </w:pPr>
          </w:p>
        </w:tc>
      </w:tr>
      <w:tr w:rsidR="00DC2D0E" w:rsidRPr="00E555D9" w14:paraId="708376DD" w14:textId="77777777" w:rsidTr="00DB4821">
        <w:tc>
          <w:tcPr>
            <w:tcW w:w="8321" w:type="dxa"/>
            <w:hideMark/>
          </w:tcPr>
          <w:p w14:paraId="2583B205" w14:textId="0B546ED1" w:rsidR="00DC2D0E" w:rsidRPr="00E555D9" w:rsidRDefault="00DC2D0E" w:rsidP="00E555D9">
            <w:pPr>
              <w:widowControl w:val="0"/>
              <w:spacing w:before="0" w:line="240" w:lineRule="auto"/>
              <w:ind w:firstLine="0"/>
              <w:jc w:val="both"/>
              <w:rPr>
                <w:rFonts w:cs="Times New Roman"/>
                <w:b/>
                <w:i/>
                <w:sz w:val="24"/>
                <w:szCs w:val="24"/>
              </w:rPr>
            </w:pPr>
            <w:r w:rsidRPr="00E555D9">
              <w:rPr>
                <w:rFonts w:cs="Times New Roman"/>
                <w:b/>
                <w:i/>
                <w:sz w:val="24"/>
                <w:szCs w:val="24"/>
              </w:rPr>
              <w:t>- Mã số học phần</w:t>
            </w:r>
            <w:r w:rsidR="00DB4821" w:rsidRPr="00E555D9">
              <w:rPr>
                <w:rFonts w:cs="Times New Roman"/>
                <w:b/>
                <w:i/>
                <w:sz w:val="24"/>
                <w:szCs w:val="24"/>
              </w:rPr>
              <w:t xml:space="preserve">: </w:t>
            </w:r>
            <w:r w:rsidR="004337AC" w:rsidRPr="00E555D9">
              <w:rPr>
                <w:rFonts w:cs="Times New Roman"/>
                <w:b/>
                <w:i/>
                <w:sz w:val="24"/>
                <w:szCs w:val="24"/>
              </w:rPr>
              <w:t>NNKC1110</w:t>
            </w:r>
          </w:p>
        </w:tc>
        <w:tc>
          <w:tcPr>
            <w:tcW w:w="5683" w:type="dxa"/>
          </w:tcPr>
          <w:p w14:paraId="485142FB" w14:textId="2C150C5A" w:rsidR="00DC2D0E" w:rsidRPr="00E555D9" w:rsidRDefault="00DC2D0E" w:rsidP="00E555D9">
            <w:pPr>
              <w:widowControl w:val="0"/>
              <w:spacing w:before="0" w:line="240" w:lineRule="auto"/>
              <w:ind w:firstLine="0"/>
              <w:jc w:val="both"/>
              <w:rPr>
                <w:rFonts w:cs="Times New Roman"/>
                <w:b/>
                <w:sz w:val="24"/>
                <w:szCs w:val="24"/>
              </w:rPr>
            </w:pPr>
          </w:p>
        </w:tc>
      </w:tr>
      <w:tr w:rsidR="00DC2D0E" w:rsidRPr="00E555D9" w14:paraId="2A3D909C" w14:textId="77777777" w:rsidTr="00DB4821">
        <w:tc>
          <w:tcPr>
            <w:tcW w:w="8321" w:type="dxa"/>
            <w:hideMark/>
          </w:tcPr>
          <w:p w14:paraId="7E73FAC3" w14:textId="4BB8C838" w:rsidR="00DC2D0E" w:rsidRPr="00E555D9" w:rsidRDefault="00DC2D0E" w:rsidP="00E555D9">
            <w:pPr>
              <w:widowControl w:val="0"/>
              <w:spacing w:before="0" w:line="240" w:lineRule="auto"/>
              <w:ind w:firstLine="0"/>
              <w:jc w:val="both"/>
              <w:rPr>
                <w:rFonts w:cs="Times New Roman"/>
                <w:b/>
                <w:i/>
                <w:sz w:val="24"/>
                <w:szCs w:val="24"/>
              </w:rPr>
            </w:pPr>
            <w:r w:rsidRPr="00E555D9">
              <w:rPr>
                <w:rFonts w:cs="Times New Roman"/>
                <w:b/>
                <w:i/>
                <w:sz w:val="24"/>
                <w:szCs w:val="24"/>
              </w:rPr>
              <w:t>- Thuộc khối kiến thức</w:t>
            </w:r>
            <w:r w:rsidR="00DB4821" w:rsidRPr="00E555D9">
              <w:rPr>
                <w:rFonts w:cs="Times New Roman"/>
                <w:b/>
                <w:i/>
                <w:sz w:val="24"/>
                <w:szCs w:val="24"/>
              </w:rPr>
              <w:t xml:space="preserve">: </w:t>
            </w:r>
            <w:r w:rsidR="004F554C" w:rsidRPr="00E555D9">
              <w:rPr>
                <w:rFonts w:cs="Times New Roman"/>
                <w:b/>
                <w:i/>
                <w:sz w:val="24"/>
                <w:szCs w:val="24"/>
              </w:rPr>
              <w:t>kiến thức ngành,</w:t>
            </w:r>
            <w:r w:rsidR="00662578" w:rsidRPr="00E555D9">
              <w:rPr>
                <w:rFonts w:cs="Times New Roman"/>
                <w:b/>
                <w:i/>
                <w:sz w:val="24"/>
                <w:szCs w:val="24"/>
              </w:rPr>
              <w:t xml:space="preserve"> tự chọn </w:t>
            </w:r>
          </w:p>
        </w:tc>
        <w:tc>
          <w:tcPr>
            <w:tcW w:w="5683" w:type="dxa"/>
          </w:tcPr>
          <w:p w14:paraId="4267FC0F" w14:textId="3E87A4F9" w:rsidR="00DC2D0E" w:rsidRPr="00E555D9" w:rsidRDefault="00DC2D0E" w:rsidP="00E555D9">
            <w:pPr>
              <w:widowControl w:val="0"/>
              <w:spacing w:before="0" w:line="240" w:lineRule="auto"/>
              <w:ind w:firstLine="0"/>
              <w:jc w:val="both"/>
              <w:rPr>
                <w:rFonts w:cs="Times New Roman"/>
                <w:b/>
                <w:sz w:val="24"/>
                <w:szCs w:val="24"/>
              </w:rPr>
            </w:pPr>
          </w:p>
        </w:tc>
      </w:tr>
      <w:tr w:rsidR="00DC2D0E" w:rsidRPr="00E555D9" w14:paraId="783ACE14" w14:textId="77777777" w:rsidTr="00DB4821">
        <w:tc>
          <w:tcPr>
            <w:tcW w:w="8321" w:type="dxa"/>
            <w:hideMark/>
          </w:tcPr>
          <w:p w14:paraId="16E17D40" w14:textId="2C04DEF0" w:rsidR="00DC2D0E" w:rsidRPr="00E555D9" w:rsidRDefault="00DC2D0E" w:rsidP="00E555D9">
            <w:pPr>
              <w:widowControl w:val="0"/>
              <w:spacing w:before="0" w:line="240" w:lineRule="auto"/>
              <w:ind w:firstLine="0"/>
              <w:jc w:val="both"/>
              <w:rPr>
                <w:rFonts w:cs="Times New Roman"/>
                <w:b/>
                <w:i/>
                <w:sz w:val="24"/>
                <w:szCs w:val="24"/>
              </w:rPr>
            </w:pPr>
            <w:r w:rsidRPr="00E555D9">
              <w:rPr>
                <w:rFonts w:cs="Times New Roman"/>
                <w:b/>
                <w:i/>
                <w:sz w:val="24"/>
                <w:szCs w:val="24"/>
              </w:rPr>
              <w:t>- Số tín chỉ</w:t>
            </w:r>
            <w:r w:rsidR="004F554C" w:rsidRPr="00E555D9">
              <w:rPr>
                <w:rFonts w:cs="Times New Roman"/>
                <w:b/>
                <w:i/>
                <w:sz w:val="24"/>
                <w:szCs w:val="24"/>
              </w:rPr>
              <w:t>: 3</w:t>
            </w:r>
          </w:p>
        </w:tc>
        <w:tc>
          <w:tcPr>
            <w:tcW w:w="5683" w:type="dxa"/>
          </w:tcPr>
          <w:p w14:paraId="638ECC27" w14:textId="74D0BAD9" w:rsidR="00DC2D0E" w:rsidRPr="00E555D9" w:rsidRDefault="00DC2D0E" w:rsidP="00E555D9">
            <w:pPr>
              <w:widowControl w:val="0"/>
              <w:spacing w:before="0" w:line="240" w:lineRule="auto"/>
              <w:ind w:firstLine="0"/>
              <w:jc w:val="both"/>
              <w:rPr>
                <w:rFonts w:cs="Times New Roman"/>
                <w:b/>
                <w:sz w:val="24"/>
                <w:szCs w:val="24"/>
              </w:rPr>
            </w:pPr>
          </w:p>
        </w:tc>
      </w:tr>
      <w:tr w:rsidR="00DC2D0E" w:rsidRPr="00E555D9" w14:paraId="073A01B8" w14:textId="77777777" w:rsidTr="00DB4821">
        <w:tc>
          <w:tcPr>
            <w:tcW w:w="8321" w:type="dxa"/>
            <w:hideMark/>
          </w:tcPr>
          <w:p w14:paraId="0300D446" w14:textId="1A8A4149" w:rsidR="00DC2D0E" w:rsidRPr="00E555D9" w:rsidRDefault="00DB4821" w:rsidP="00E555D9">
            <w:pPr>
              <w:widowControl w:val="0"/>
              <w:tabs>
                <w:tab w:val="left" w:pos="799"/>
              </w:tabs>
              <w:spacing w:before="0" w:line="240" w:lineRule="auto"/>
              <w:ind w:firstLine="0"/>
              <w:rPr>
                <w:rFonts w:cs="Times New Roman"/>
                <w:b/>
                <w:i/>
                <w:sz w:val="24"/>
                <w:szCs w:val="24"/>
              </w:rPr>
            </w:pPr>
            <w:r w:rsidRPr="00E555D9">
              <w:rPr>
                <w:rFonts w:cs="Times New Roman"/>
                <w:b/>
                <w:i/>
                <w:sz w:val="24"/>
                <w:szCs w:val="24"/>
              </w:rPr>
              <w:t xml:space="preserve">          </w:t>
            </w:r>
            <w:r w:rsidR="00DC2D0E" w:rsidRPr="00E555D9">
              <w:rPr>
                <w:rFonts w:cs="Times New Roman"/>
                <w:b/>
                <w:i/>
                <w:sz w:val="24"/>
                <w:szCs w:val="24"/>
              </w:rPr>
              <w:t>+ Số</w:t>
            </w:r>
            <w:r w:rsidR="000D5A07" w:rsidRPr="00E555D9">
              <w:rPr>
                <w:rFonts w:cs="Times New Roman"/>
                <w:b/>
                <w:i/>
                <w:sz w:val="24"/>
                <w:szCs w:val="24"/>
              </w:rPr>
              <w:t xml:space="preserve"> giờ</w:t>
            </w:r>
            <w:r w:rsidR="00DC2D0E" w:rsidRPr="00E555D9">
              <w:rPr>
                <w:rFonts w:cs="Times New Roman"/>
                <w:b/>
                <w:i/>
                <w:sz w:val="24"/>
                <w:szCs w:val="24"/>
              </w:rPr>
              <w:t xml:space="preserve"> lý thuyết</w:t>
            </w:r>
            <w:r w:rsidR="004F554C" w:rsidRPr="00E555D9">
              <w:rPr>
                <w:rFonts w:cs="Times New Roman"/>
                <w:b/>
                <w:i/>
                <w:sz w:val="24"/>
                <w:szCs w:val="24"/>
              </w:rPr>
              <w:t>: 2</w:t>
            </w:r>
            <w:r w:rsidR="00D4375C" w:rsidRPr="00E555D9">
              <w:rPr>
                <w:rFonts w:cs="Times New Roman"/>
                <w:b/>
                <w:i/>
                <w:sz w:val="24"/>
                <w:szCs w:val="24"/>
              </w:rPr>
              <w:t>0</w:t>
            </w:r>
          </w:p>
        </w:tc>
        <w:tc>
          <w:tcPr>
            <w:tcW w:w="5683" w:type="dxa"/>
          </w:tcPr>
          <w:p w14:paraId="51DC3069" w14:textId="069D013C" w:rsidR="00DC2D0E" w:rsidRPr="00E555D9" w:rsidRDefault="00DC2D0E" w:rsidP="00E555D9">
            <w:pPr>
              <w:widowControl w:val="0"/>
              <w:spacing w:before="0" w:line="240" w:lineRule="auto"/>
              <w:ind w:firstLine="0"/>
              <w:jc w:val="both"/>
              <w:rPr>
                <w:rFonts w:cs="Times New Roman"/>
                <w:b/>
                <w:sz w:val="24"/>
                <w:szCs w:val="24"/>
              </w:rPr>
            </w:pPr>
          </w:p>
        </w:tc>
      </w:tr>
      <w:tr w:rsidR="00DC2D0E" w:rsidRPr="00E555D9" w14:paraId="10235A67" w14:textId="77777777" w:rsidTr="00DB4821">
        <w:tc>
          <w:tcPr>
            <w:tcW w:w="8321" w:type="dxa"/>
            <w:hideMark/>
          </w:tcPr>
          <w:p w14:paraId="5760A498" w14:textId="6108D451" w:rsidR="00DC2D0E" w:rsidRPr="00E555D9" w:rsidRDefault="00DB4821" w:rsidP="00E555D9">
            <w:pPr>
              <w:widowControl w:val="0"/>
              <w:spacing w:before="0" w:line="240" w:lineRule="auto"/>
              <w:ind w:firstLine="0"/>
              <w:rPr>
                <w:rFonts w:cs="Times New Roman"/>
                <w:b/>
                <w:i/>
                <w:sz w:val="24"/>
                <w:szCs w:val="24"/>
              </w:rPr>
            </w:pPr>
            <w:r w:rsidRPr="00E555D9">
              <w:rPr>
                <w:rFonts w:cs="Times New Roman"/>
                <w:b/>
                <w:i/>
                <w:sz w:val="24"/>
                <w:szCs w:val="24"/>
              </w:rPr>
              <w:t xml:space="preserve">          </w:t>
            </w:r>
            <w:r w:rsidR="00DC2D0E" w:rsidRPr="00E555D9">
              <w:rPr>
                <w:rFonts w:cs="Times New Roman"/>
                <w:b/>
                <w:i/>
                <w:sz w:val="24"/>
                <w:szCs w:val="24"/>
              </w:rPr>
              <w:t>+ Số</w:t>
            </w:r>
            <w:r w:rsidR="000D5A07" w:rsidRPr="00E555D9">
              <w:rPr>
                <w:rFonts w:cs="Times New Roman"/>
                <w:b/>
                <w:i/>
                <w:sz w:val="24"/>
                <w:szCs w:val="24"/>
              </w:rPr>
              <w:t xml:space="preserve"> giờ</w:t>
            </w:r>
            <w:r w:rsidR="00DC2D0E" w:rsidRPr="00E555D9">
              <w:rPr>
                <w:rFonts w:cs="Times New Roman"/>
                <w:b/>
                <w:i/>
                <w:sz w:val="24"/>
                <w:szCs w:val="24"/>
              </w:rPr>
              <w:t xml:space="preserve"> th</w:t>
            </w:r>
            <w:r w:rsidR="00800190" w:rsidRPr="00E555D9">
              <w:rPr>
                <w:rFonts w:cs="Times New Roman"/>
                <w:b/>
                <w:i/>
                <w:sz w:val="24"/>
                <w:szCs w:val="24"/>
              </w:rPr>
              <w:t>ảo luận</w:t>
            </w:r>
            <w:r w:rsidR="004F554C" w:rsidRPr="00E555D9">
              <w:rPr>
                <w:rFonts w:cs="Times New Roman"/>
                <w:b/>
                <w:i/>
                <w:sz w:val="24"/>
                <w:szCs w:val="24"/>
              </w:rPr>
              <w:t>: 1</w:t>
            </w:r>
            <w:r w:rsidR="00D4375C" w:rsidRPr="00E555D9">
              <w:rPr>
                <w:rFonts w:cs="Times New Roman"/>
                <w:b/>
                <w:i/>
                <w:sz w:val="24"/>
                <w:szCs w:val="24"/>
              </w:rPr>
              <w:t>8</w:t>
            </w:r>
          </w:p>
        </w:tc>
        <w:tc>
          <w:tcPr>
            <w:tcW w:w="5683" w:type="dxa"/>
          </w:tcPr>
          <w:p w14:paraId="31973043" w14:textId="50450B93" w:rsidR="00DC2D0E" w:rsidRPr="00E555D9" w:rsidRDefault="00DC2D0E" w:rsidP="00E555D9">
            <w:pPr>
              <w:widowControl w:val="0"/>
              <w:spacing w:before="0" w:line="240" w:lineRule="auto"/>
              <w:ind w:firstLine="0"/>
              <w:jc w:val="both"/>
              <w:rPr>
                <w:rFonts w:cs="Times New Roman"/>
                <w:b/>
                <w:sz w:val="24"/>
                <w:szCs w:val="24"/>
              </w:rPr>
            </w:pPr>
          </w:p>
        </w:tc>
      </w:tr>
      <w:tr w:rsidR="00DC2D0E" w:rsidRPr="00E555D9" w14:paraId="5C49D154" w14:textId="77777777" w:rsidTr="00DB4821">
        <w:tc>
          <w:tcPr>
            <w:tcW w:w="8321" w:type="dxa"/>
            <w:hideMark/>
          </w:tcPr>
          <w:p w14:paraId="374FCFA6" w14:textId="5CF49FEC" w:rsidR="00DC2D0E" w:rsidRPr="00E555D9" w:rsidRDefault="00DC2D0E" w:rsidP="00E555D9">
            <w:pPr>
              <w:widowControl w:val="0"/>
              <w:spacing w:before="0" w:line="240" w:lineRule="auto"/>
              <w:ind w:firstLine="0"/>
              <w:jc w:val="both"/>
              <w:rPr>
                <w:rFonts w:cs="Times New Roman"/>
                <w:b/>
                <w:i/>
                <w:sz w:val="24"/>
                <w:szCs w:val="24"/>
              </w:rPr>
            </w:pPr>
            <w:r w:rsidRPr="00E555D9">
              <w:rPr>
                <w:rFonts w:cs="Times New Roman"/>
                <w:b/>
                <w:i/>
                <w:sz w:val="24"/>
                <w:szCs w:val="24"/>
              </w:rPr>
              <w:t>- Các học phần tiên quyết</w:t>
            </w:r>
            <w:r w:rsidR="004F554C" w:rsidRPr="00E555D9">
              <w:rPr>
                <w:rFonts w:cs="Times New Roman"/>
                <w:b/>
                <w:i/>
                <w:sz w:val="24"/>
                <w:szCs w:val="24"/>
              </w:rPr>
              <w:t xml:space="preserve">: </w:t>
            </w:r>
            <w:r w:rsidR="00662578" w:rsidRPr="00E555D9">
              <w:rPr>
                <w:rFonts w:cs="Times New Roman"/>
                <w:b/>
                <w:i/>
                <w:sz w:val="24"/>
                <w:szCs w:val="24"/>
              </w:rPr>
              <w:t>Không</w:t>
            </w:r>
          </w:p>
        </w:tc>
        <w:tc>
          <w:tcPr>
            <w:tcW w:w="5683" w:type="dxa"/>
          </w:tcPr>
          <w:p w14:paraId="0BDDEFEB" w14:textId="03D9E9C3" w:rsidR="00DC2D0E" w:rsidRPr="00E555D9" w:rsidRDefault="00DC2D0E" w:rsidP="00E555D9">
            <w:pPr>
              <w:widowControl w:val="0"/>
              <w:spacing w:before="0" w:line="240" w:lineRule="auto"/>
              <w:ind w:firstLine="0"/>
              <w:jc w:val="both"/>
              <w:rPr>
                <w:rFonts w:cs="Times New Roman"/>
                <w:b/>
                <w:sz w:val="24"/>
                <w:szCs w:val="24"/>
              </w:rPr>
            </w:pPr>
          </w:p>
        </w:tc>
      </w:tr>
    </w:tbl>
    <w:p w14:paraId="3B2CA52A" w14:textId="77777777" w:rsidR="00352CC2" w:rsidRDefault="00352CC2" w:rsidP="00E555D9">
      <w:pPr>
        <w:widowControl w:val="0"/>
        <w:spacing w:before="0" w:line="240" w:lineRule="auto"/>
        <w:ind w:firstLine="0"/>
        <w:jc w:val="both"/>
        <w:rPr>
          <w:rFonts w:cs="Times New Roman"/>
          <w:b/>
          <w:sz w:val="24"/>
          <w:szCs w:val="24"/>
        </w:rPr>
      </w:pPr>
    </w:p>
    <w:p w14:paraId="16F05DE2" w14:textId="293396CB" w:rsidR="00DC2D0E" w:rsidRPr="00E555D9" w:rsidRDefault="00DC2D0E" w:rsidP="00E555D9">
      <w:pPr>
        <w:widowControl w:val="0"/>
        <w:spacing w:before="0" w:line="240" w:lineRule="auto"/>
        <w:ind w:firstLine="0"/>
        <w:jc w:val="both"/>
        <w:rPr>
          <w:rFonts w:cs="Times New Roman"/>
          <w:b/>
          <w:sz w:val="24"/>
          <w:szCs w:val="24"/>
        </w:rPr>
      </w:pPr>
      <w:r w:rsidRPr="00E555D9">
        <w:rPr>
          <w:rFonts w:cs="Times New Roman"/>
          <w:b/>
          <w:sz w:val="24"/>
          <w:szCs w:val="24"/>
        </w:rPr>
        <w:t>2. THÔNG TIN GIẢNG VIÊN</w:t>
      </w:r>
    </w:p>
    <w:p w14:paraId="1E4E5CD4" w14:textId="3DA516A4" w:rsidR="0076177F" w:rsidRPr="00E555D9" w:rsidRDefault="0076177F" w:rsidP="00E555D9">
      <w:pPr>
        <w:widowControl w:val="0"/>
        <w:spacing w:before="0" w:line="240" w:lineRule="auto"/>
        <w:jc w:val="both"/>
        <w:rPr>
          <w:rFonts w:cs="Times New Roman"/>
          <w:sz w:val="24"/>
          <w:szCs w:val="24"/>
        </w:rPr>
      </w:pPr>
      <w:r w:rsidRPr="00E555D9">
        <w:rPr>
          <w:rFonts w:cs="Times New Roman"/>
          <w:sz w:val="24"/>
          <w:szCs w:val="24"/>
        </w:rPr>
        <w:t>Giảng viên</w:t>
      </w:r>
      <w:r w:rsidR="000D5A07" w:rsidRPr="00E555D9">
        <w:rPr>
          <w:rFonts w:cs="Times New Roman"/>
          <w:sz w:val="24"/>
          <w:szCs w:val="24"/>
        </w:rPr>
        <w:t>:</w:t>
      </w:r>
      <w:r w:rsidR="004F554C" w:rsidRPr="00E555D9">
        <w:rPr>
          <w:rFonts w:cs="Times New Roman"/>
          <w:sz w:val="24"/>
          <w:szCs w:val="24"/>
        </w:rPr>
        <w:t xml:space="preserve"> </w:t>
      </w:r>
      <w:r w:rsidR="004337AC" w:rsidRPr="00E555D9">
        <w:rPr>
          <w:rFonts w:eastAsia="Times New Roman"/>
          <w:color w:val="000000"/>
          <w:sz w:val="24"/>
          <w:szCs w:val="24"/>
        </w:rPr>
        <w:t xml:space="preserve">Ngô Hồng Lan; </w:t>
      </w:r>
      <w:r w:rsidR="004337AC" w:rsidRPr="00E555D9">
        <w:rPr>
          <w:rFonts w:eastAsia="Times New Roman"/>
          <w:color w:val="000000"/>
          <w:sz w:val="24"/>
          <w:szCs w:val="24"/>
        </w:rPr>
        <w:tab/>
        <w:t>Email: lannh@neu.edu.vn</w:t>
      </w:r>
    </w:p>
    <w:p w14:paraId="749CE57D" w14:textId="39D864F0" w:rsidR="004337AC" w:rsidRPr="00E555D9" w:rsidRDefault="004F554C" w:rsidP="00E555D9">
      <w:pPr>
        <w:spacing w:before="0" w:line="240" w:lineRule="auto"/>
        <w:rPr>
          <w:rFonts w:eastAsia="Times New Roman"/>
          <w:color w:val="000000"/>
          <w:sz w:val="24"/>
          <w:szCs w:val="24"/>
        </w:rPr>
      </w:pPr>
      <w:r w:rsidRPr="00E555D9">
        <w:rPr>
          <w:rFonts w:cs="Times New Roman"/>
          <w:sz w:val="24"/>
          <w:szCs w:val="24"/>
        </w:rPr>
        <w:t xml:space="preserve">Giảng viên: </w:t>
      </w:r>
      <w:r w:rsidR="004337AC" w:rsidRPr="00E555D9">
        <w:rPr>
          <w:rFonts w:eastAsia="Times New Roman"/>
          <w:color w:val="000000"/>
          <w:sz w:val="24"/>
          <w:szCs w:val="24"/>
        </w:rPr>
        <w:t xml:space="preserve">Nguyễn Kiều Ngân; </w:t>
      </w:r>
      <w:r w:rsidR="004337AC" w:rsidRPr="00E555D9">
        <w:rPr>
          <w:rFonts w:eastAsia="Times New Roman"/>
          <w:color w:val="000000"/>
          <w:sz w:val="24"/>
          <w:szCs w:val="24"/>
        </w:rPr>
        <w:tab/>
        <w:t>Email: Ngankn@neu.edu.vn</w:t>
      </w:r>
      <w:r w:rsidR="004337AC" w:rsidRPr="00E555D9">
        <w:rPr>
          <w:rFonts w:eastAsia="Times New Roman"/>
          <w:color w:val="000000"/>
          <w:sz w:val="24"/>
          <w:szCs w:val="24"/>
        </w:rPr>
        <w:tab/>
      </w:r>
    </w:p>
    <w:p w14:paraId="4F9DEC0A" w14:textId="77777777" w:rsidR="00352CC2" w:rsidRDefault="00352CC2" w:rsidP="00E555D9">
      <w:pPr>
        <w:widowControl w:val="0"/>
        <w:spacing w:before="0" w:line="240" w:lineRule="auto"/>
        <w:ind w:firstLine="0"/>
        <w:jc w:val="both"/>
        <w:rPr>
          <w:rFonts w:cs="Times New Roman"/>
          <w:b/>
          <w:sz w:val="24"/>
          <w:szCs w:val="24"/>
          <w:lang w:val="fr-FR"/>
        </w:rPr>
      </w:pPr>
    </w:p>
    <w:p w14:paraId="5EE557CC" w14:textId="3AC917AC" w:rsidR="00DC2D0E" w:rsidRPr="00E555D9" w:rsidRDefault="00DC2D0E" w:rsidP="00E555D9">
      <w:pPr>
        <w:widowControl w:val="0"/>
        <w:spacing w:before="0" w:line="240" w:lineRule="auto"/>
        <w:ind w:firstLine="0"/>
        <w:jc w:val="both"/>
        <w:rPr>
          <w:rFonts w:cs="Times New Roman"/>
          <w:b/>
          <w:sz w:val="24"/>
          <w:szCs w:val="24"/>
          <w:lang w:val="fr-FR"/>
        </w:rPr>
      </w:pPr>
      <w:r w:rsidRPr="00E555D9">
        <w:rPr>
          <w:rFonts w:cs="Times New Roman"/>
          <w:b/>
          <w:sz w:val="24"/>
          <w:szCs w:val="24"/>
          <w:lang w:val="fr-FR"/>
        </w:rPr>
        <w:t>3. MÔ TẢ HỌC PHẦN (COURSE DESCRIPTIONS)</w:t>
      </w:r>
    </w:p>
    <w:p w14:paraId="2FEC9978" w14:textId="77777777" w:rsidR="00DC39CB" w:rsidRPr="00E555D9" w:rsidRDefault="00DC39CB" w:rsidP="00E555D9">
      <w:pPr>
        <w:widowControl w:val="0"/>
        <w:spacing w:before="0" w:line="240" w:lineRule="auto"/>
        <w:ind w:firstLine="720"/>
        <w:jc w:val="both"/>
        <w:rPr>
          <w:rFonts w:cs="Times New Roman"/>
          <w:sz w:val="24"/>
          <w:szCs w:val="24"/>
          <w:lang w:val="fr-FR"/>
        </w:rPr>
      </w:pPr>
      <w:r w:rsidRPr="00E555D9">
        <w:rPr>
          <w:rFonts w:cs="Times New Roman"/>
          <w:sz w:val="24"/>
          <w:szCs w:val="24"/>
          <w:lang w:val="fr-FR"/>
        </w:rPr>
        <w:t xml:space="preserve">Mục tiêu rèn luyện cho sinh viên bắt đầu làm quen tất cả các kỹ năng của tiếng </w:t>
      </w:r>
      <w:proofErr w:type="gramStart"/>
      <w:r w:rsidRPr="00E555D9">
        <w:rPr>
          <w:rFonts w:cs="Times New Roman"/>
          <w:sz w:val="24"/>
          <w:szCs w:val="24"/>
          <w:lang w:val="fr-FR"/>
        </w:rPr>
        <w:t>Pháp:</w:t>
      </w:r>
      <w:proofErr w:type="gramEnd"/>
      <w:r w:rsidRPr="00E555D9">
        <w:rPr>
          <w:rFonts w:cs="Times New Roman"/>
          <w:sz w:val="24"/>
          <w:szCs w:val="24"/>
          <w:lang w:val="fr-FR"/>
        </w:rPr>
        <w:t xml:space="preserve"> nhận biết mặt chữ, phát âm chuẩn, nghe hiểu câu ngắn, đơn giản, nói được các câu theo mẫu đơn giản ; đọc hiểu các câu hoặc các đoạn văn ngắn đơn giản và kỹ năng học từ vựng theo các chủ đề để có thể sử dụng tiếng Pháp trong các tình huống thường gặp hàng ngày và trong du lịch. Trình độ kiến thức về tiếng Pháp của sinh viên đạt được sau học phần Tiếng Pháp 1 là cấp độ sơ cấp. Đó là lượng kiến thức nền tảng, gồm tất cả các kỹ năng nhằm tiến tới việc mở rộng và nâng cao hơn trong các học phần tiếp theo. Thông qua việc học tập, sinh viên có thể phát triển được khả năng tự đọc hiểu các câu đơn giản, đoạn văn ngắn có độ dài khoảng từ 80 – 100 từ, tự rèn luyện phát âm, tập đặt câu, viết câu ngắn, giao tiếp đơn giản trên lớp và ở nhà bằng Tiếng Pháp.</w:t>
      </w:r>
    </w:p>
    <w:p w14:paraId="3D3BC659" w14:textId="77777777" w:rsidR="00352CC2" w:rsidRDefault="00352CC2" w:rsidP="00E555D9">
      <w:pPr>
        <w:widowControl w:val="0"/>
        <w:spacing w:before="0" w:line="240" w:lineRule="auto"/>
        <w:ind w:firstLine="0"/>
        <w:jc w:val="both"/>
        <w:rPr>
          <w:rFonts w:cs="Times New Roman"/>
          <w:b/>
          <w:sz w:val="24"/>
          <w:szCs w:val="24"/>
        </w:rPr>
      </w:pPr>
    </w:p>
    <w:p w14:paraId="28170A99" w14:textId="78750B34" w:rsidR="00DC2D0E" w:rsidRPr="00E555D9" w:rsidRDefault="00DC2D0E" w:rsidP="00E555D9">
      <w:pPr>
        <w:widowControl w:val="0"/>
        <w:spacing w:before="0" w:line="240" w:lineRule="auto"/>
        <w:ind w:firstLine="0"/>
        <w:jc w:val="both"/>
        <w:rPr>
          <w:rFonts w:cs="Times New Roman"/>
          <w:i/>
          <w:sz w:val="24"/>
          <w:szCs w:val="24"/>
        </w:rPr>
      </w:pPr>
      <w:r w:rsidRPr="00E555D9">
        <w:rPr>
          <w:rFonts w:cs="Times New Roman"/>
          <w:b/>
          <w:sz w:val="24"/>
          <w:szCs w:val="24"/>
        </w:rPr>
        <w:t>4. TÀI LIỆU THAM KHẢO (LEARNING RESOURCES: COURSE BOOKS, REFERENCE BOOKS, AND SOFTWARES)</w:t>
      </w:r>
    </w:p>
    <w:p w14:paraId="16FE5737" w14:textId="77777777" w:rsidR="00DC2D0E" w:rsidRPr="00E555D9" w:rsidRDefault="00DC2D0E" w:rsidP="00E555D9">
      <w:pPr>
        <w:widowControl w:val="0"/>
        <w:spacing w:before="0" w:line="240" w:lineRule="auto"/>
        <w:ind w:firstLine="0"/>
        <w:jc w:val="both"/>
        <w:rPr>
          <w:rFonts w:cs="Times New Roman"/>
          <w:b/>
          <w:sz w:val="24"/>
          <w:szCs w:val="24"/>
        </w:rPr>
      </w:pPr>
      <w:r w:rsidRPr="00E555D9">
        <w:rPr>
          <w:rFonts w:cs="Times New Roman"/>
          <w:b/>
          <w:sz w:val="24"/>
          <w:szCs w:val="24"/>
        </w:rPr>
        <w:t>Giáo trình</w:t>
      </w:r>
    </w:p>
    <w:p w14:paraId="609ECE33" w14:textId="17ECBD6D" w:rsidR="00DC39CB" w:rsidRPr="00E555D9" w:rsidRDefault="00DC39CB" w:rsidP="00E555D9">
      <w:pPr>
        <w:spacing w:before="0" w:line="240" w:lineRule="auto"/>
        <w:ind w:firstLine="720"/>
        <w:rPr>
          <w:sz w:val="24"/>
          <w:szCs w:val="24"/>
        </w:rPr>
      </w:pPr>
      <w:r w:rsidRPr="00E555D9">
        <w:rPr>
          <w:sz w:val="24"/>
          <w:szCs w:val="24"/>
        </w:rPr>
        <w:t>Guy Capelle, Robert Menand (2009).</w:t>
      </w:r>
      <w:r w:rsidRPr="00E555D9">
        <w:rPr>
          <w:b/>
          <w:sz w:val="24"/>
          <w:szCs w:val="24"/>
        </w:rPr>
        <w:t xml:space="preserve"> </w:t>
      </w:r>
      <w:r w:rsidRPr="00E555D9">
        <w:rPr>
          <w:i/>
          <w:sz w:val="24"/>
          <w:szCs w:val="24"/>
        </w:rPr>
        <w:t>Le Nouveau Taxi 1 – Livre d’élève</w:t>
      </w:r>
      <w:r w:rsidRPr="00E555D9">
        <w:rPr>
          <w:sz w:val="24"/>
          <w:szCs w:val="24"/>
        </w:rPr>
        <w:t>, Hachette.</w:t>
      </w:r>
    </w:p>
    <w:p w14:paraId="29EC45E9" w14:textId="04ADC8DA" w:rsidR="004F554C" w:rsidRPr="00E555D9" w:rsidRDefault="00DC39CB" w:rsidP="00E555D9">
      <w:pPr>
        <w:pStyle w:val="ListParagraph"/>
        <w:spacing w:after="120" w:line="240" w:lineRule="auto"/>
      </w:pPr>
      <w:r w:rsidRPr="00E555D9">
        <w:t>Guy Capelle, Robert Menand (2009).</w:t>
      </w:r>
      <w:r w:rsidRPr="00E555D9">
        <w:rPr>
          <w:b/>
        </w:rPr>
        <w:t xml:space="preserve"> </w:t>
      </w:r>
      <w:r w:rsidRPr="00E555D9">
        <w:rPr>
          <w:i/>
        </w:rPr>
        <w:t>Le Nouveau Taxi 1 – Cahier d’exercice</w:t>
      </w:r>
      <w:r w:rsidRPr="00E555D9">
        <w:t>, Hachette.</w:t>
      </w:r>
    </w:p>
    <w:p w14:paraId="4E278B3D" w14:textId="77777777" w:rsidR="00DC2D0E" w:rsidRPr="00E555D9" w:rsidRDefault="00DC2D0E" w:rsidP="00E555D9">
      <w:pPr>
        <w:widowControl w:val="0"/>
        <w:spacing w:before="0" w:line="240" w:lineRule="auto"/>
        <w:ind w:firstLine="0"/>
        <w:jc w:val="both"/>
        <w:rPr>
          <w:rFonts w:cs="Times New Roman"/>
          <w:b/>
          <w:sz w:val="24"/>
          <w:szCs w:val="24"/>
        </w:rPr>
      </w:pPr>
      <w:r w:rsidRPr="00E555D9">
        <w:rPr>
          <w:rFonts w:cs="Times New Roman"/>
          <w:b/>
          <w:sz w:val="24"/>
          <w:szCs w:val="24"/>
        </w:rPr>
        <w:t>Tài liệu khác</w:t>
      </w:r>
    </w:p>
    <w:p w14:paraId="3AD4BF89" w14:textId="4EC8D831" w:rsidR="00DC39CB" w:rsidRPr="00E555D9" w:rsidRDefault="00DC39CB" w:rsidP="00E555D9">
      <w:pPr>
        <w:spacing w:before="0" w:line="240" w:lineRule="auto"/>
        <w:ind w:firstLine="720"/>
        <w:contextualSpacing/>
        <w:rPr>
          <w:sz w:val="24"/>
          <w:szCs w:val="24"/>
          <w:lang w:val="fr-FR"/>
        </w:rPr>
      </w:pPr>
      <w:r w:rsidRPr="00E555D9">
        <w:rPr>
          <w:sz w:val="24"/>
          <w:szCs w:val="24"/>
          <w:lang w:val="fr-FR"/>
        </w:rPr>
        <w:t xml:space="preserve">Evelyne Berard, Yves Canier (1997). </w:t>
      </w:r>
      <w:r w:rsidRPr="00E555D9">
        <w:rPr>
          <w:i/>
          <w:sz w:val="24"/>
          <w:szCs w:val="24"/>
          <w:lang w:val="fr-FR"/>
        </w:rPr>
        <w:t xml:space="preserve">Tempo 1, </w:t>
      </w:r>
      <w:r w:rsidRPr="00E555D9">
        <w:rPr>
          <w:sz w:val="24"/>
          <w:szCs w:val="24"/>
          <w:lang w:val="fr-FR"/>
        </w:rPr>
        <w:t>Didier Hatier.</w:t>
      </w:r>
    </w:p>
    <w:p w14:paraId="0EC4BE65" w14:textId="15CB8951" w:rsidR="00DC39CB" w:rsidRPr="00E555D9" w:rsidRDefault="00DC39CB" w:rsidP="00E555D9">
      <w:pPr>
        <w:spacing w:before="0" w:line="240" w:lineRule="auto"/>
        <w:ind w:firstLine="720"/>
        <w:contextualSpacing/>
        <w:rPr>
          <w:sz w:val="24"/>
          <w:szCs w:val="24"/>
          <w:lang w:val="fr-FR"/>
        </w:rPr>
      </w:pPr>
      <w:r w:rsidRPr="00E555D9">
        <w:rPr>
          <w:sz w:val="24"/>
          <w:szCs w:val="24"/>
          <w:lang w:val="fr-FR"/>
        </w:rPr>
        <w:t xml:space="preserve">Sylvie Poisson – Quinton (2005). </w:t>
      </w:r>
      <w:r w:rsidRPr="00E555D9">
        <w:rPr>
          <w:i/>
          <w:sz w:val="24"/>
          <w:szCs w:val="24"/>
          <w:lang w:val="fr-FR"/>
        </w:rPr>
        <w:t>Grammaire expliqué du franҁais</w:t>
      </w:r>
      <w:r w:rsidRPr="00E555D9">
        <w:rPr>
          <w:sz w:val="24"/>
          <w:szCs w:val="24"/>
          <w:lang w:val="fr-FR"/>
        </w:rPr>
        <w:t>, CLE.</w:t>
      </w:r>
    </w:p>
    <w:p w14:paraId="2CC8D114" w14:textId="5D6F0D9B" w:rsidR="00DC39CB" w:rsidRPr="00E555D9" w:rsidRDefault="00DC39CB" w:rsidP="00E555D9">
      <w:pPr>
        <w:spacing w:before="0" w:line="240" w:lineRule="auto"/>
        <w:ind w:firstLine="720"/>
        <w:contextualSpacing/>
        <w:rPr>
          <w:sz w:val="24"/>
          <w:szCs w:val="24"/>
          <w:lang w:val="fr-FR"/>
        </w:rPr>
      </w:pPr>
      <w:r w:rsidRPr="00E555D9">
        <w:rPr>
          <w:sz w:val="24"/>
          <w:szCs w:val="24"/>
          <w:lang w:val="fr-FR"/>
        </w:rPr>
        <w:t xml:space="preserve">Claire Miquel (2009). </w:t>
      </w:r>
      <w:r w:rsidRPr="00E555D9">
        <w:rPr>
          <w:i/>
          <w:sz w:val="24"/>
          <w:szCs w:val="24"/>
          <w:lang w:val="fr-FR"/>
        </w:rPr>
        <w:t>Grammaire en dialogues</w:t>
      </w:r>
      <w:r w:rsidRPr="00E555D9">
        <w:rPr>
          <w:sz w:val="24"/>
          <w:szCs w:val="24"/>
          <w:lang w:val="fr-FR"/>
        </w:rPr>
        <w:t>, CLE.</w:t>
      </w:r>
    </w:p>
    <w:p w14:paraId="4424230E" w14:textId="77777777" w:rsidR="00352CC2" w:rsidRDefault="00352CC2" w:rsidP="00E555D9">
      <w:pPr>
        <w:tabs>
          <w:tab w:val="left" w:pos="709"/>
        </w:tabs>
        <w:spacing w:before="0" w:line="240" w:lineRule="auto"/>
        <w:ind w:firstLine="0"/>
        <w:jc w:val="both"/>
        <w:rPr>
          <w:rFonts w:cs="Times New Roman"/>
          <w:b/>
          <w:sz w:val="24"/>
          <w:szCs w:val="24"/>
        </w:rPr>
      </w:pPr>
    </w:p>
    <w:p w14:paraId="56A55BB9" w14:textId="393512EF" w:rsidR="00DC2D0E" w:rsidRPr="00E555D9" w:rsidRDefault="00DC2D0E" w:rsidP="00E555D9">
      <w:pPr>
        <w:tabs>
          <w:tab w:val="left" w:pos="709"/>
        </w:tabs>
        <w:spacing w:before="0" w:line="240" w:lineRule="auto"/>
        <w:ind w:firstLine="0"/>
        <w:jc w:val="both"/>
        <w:rPr>
          <w:rFonts w:cs="Times New Roman"/>
          <w:b/>
          <w:sz w:val="24"/>
          <w:szCs w:val="24"/>
        </w:rPr>
      </w:pPr>
      <w:r w:rsidRPr="00E555D9">
        <w:rPr>
          <w:rFonts w:cs="Times New Roman"/>
          <w:b/>
          <w:sz w:val="24"/>
          <w:szCs w:val="24"/>
        </w:rPr>
        <w:t>5. MỤC TIÊU HỌC PHẦN (COURSE GOALS)</w:t>
      </w:r>
    </w:p>
    <w:p w14:paraId="20BCAE56" w14:textId="77777777" w:rsidR="00DC2D0E" w:rsidRPr="00E555D9" w:rsidRDefault="00BC0325" w:rsidP="00E555D9">
      <w:pPr>
        <w:widowControl w:val="0"/>
        <w:spacing w:before="0" w:line="240" w:lineRule="auto"/>
        <w:ind w:firstLine="0"/>
        <w:jc w:val="center"/>
        <w:rPr>
          <w:rFonts w:cs="Times New Roman"/>
          <w:b/>
          <w:sz w:val="24"/>
          <w:szCs w:val="24"/>
        </w:rPr>
      </w:pPr>
      <w:r w:rsidRPr="00E555D9">
        <w:rPr>
          <w:rFonts w:cs="Times New Roman"/>
          <w:b/>
          <w:sz w:val="24"/>
          <w:szCs w:val="24"/>
        </w:rPr>
        <w:t>B</w:t>
      </w:r>
      <w:r w:rsidR="00DC2D0E" w:rsidRPr="00E555D9">
        <w:rPr>
          <w:rFonts w:cs="Times New Roman"/>
          <w:b/>
          <w:sz w:val="24"/>
          <w:szCs w:val="24"/>
        </w:rPr>
        <w:t>ảng 5.1. Mục tiêu học phần</w:t>
      </w:r>
    </w:p>
    <w:tbl>
      <w:tblPr>
        <w:tblW w:w="10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6084"/>
        <w:gridCol w:w="1722"/>
        <w:gridCol w:w="1583"/>
      </w:tblGrid>
      <w:tr w:rsidR="00D5743A" w:rsidRPr="00E555D9" w14:paraId="5AA832ED" w14:textId="77777777" w:rsidTr="00BB0D15">
        <w:trPr>
          <w:trHeight w:val="386"/>
          <w:jc w:val="center"/>
        </w:trPr>
        <w:tc>
          <w:tcPr>
            <w:tcW w:w="715" w:type="dxa"/>
            <w:shd w:val="clear" w:color="auto" w:fill="auto"/>
            <w:vAlign w:val="center"/>
          </w:tcPr>
          <w:p w14:paraId="0178E2D3" w14:textId="77777777" w:rsidR="00DC2D0E" w:rsidRPr="00E555D9" w:rsidRDefault="00DC2D0E" w:rsidP="00E555D9">
            <w:pPr>
              <w:widowControl w:val="0"/>
              <w:spacing w:before="0" w:line="240" w:lineRule="auto"/>
              <w:ind w:firstLine="0"/>
              <w:jc w:val="center"/>
              <w:rPr>
                <w:rFonts w:cs="Times New Roman"/>
                <w:b/>
                <w:sz w:val="24"/>
                <w:szCs w:val="24"/>
              </w:rPr>
            </w:pPr>
            <w:r w:rsidRPr="00E555D9">
              <w:rPr>
                <w:rFonts w:cs="Times New Roman"/>
                <w:b/>
                <w:sz w:val="24"/>
                <w:szCs w:val="24"/>
              </w:rPr>
              <w:t>Mục tiêu</w:t>
            </w:r>
          </w:p>
        </w:tc>
        <w:tc>
          <w:tcPr>
            <w:tcW w:w="6084" w:type="dxa"/>
            <w:shd w:val="clear" w:color="auto" w:fill="auto"/>
            <w:vAlign w:val="center"/>
          </w:tcPr>
          <w:p w14:paraId="153D2718" w14:textId="5F33CC50" w:rsidR="00DC2D0E" w:rsidRPr="00E555D9" w:rsidRDefault="00DC2D0E" w:rsidP="00E555D9">
            <w:pPr>
              <w:widowControl w:val="0"/>
              <w:spacing w:before="0" w:line="240" w:lineRule="auto"/>
              <w:ind w:firstLine="0"/>
              <w:jc w:val="center"/>
              <w:rPr>
                <w:rFonts w:cs="Times New Roman"/>
                <w:b/>
                <w:sz w:val="24"/>
                <w:szCs w:val="24"/>
              </w:rPr>
            </w:pPr>
            <w:r w:rsidRPr="00E555D9">
              <w:rPr>
                <w:rFonts w:cs="Times New Roman"/>
                <w:b/>
                <w:sz w:val="24"/>
                <w:szCs w:val="24"/>
              </w:rPr>
              <w:t xml:space="preserve">Mô tả mục tiêu </w:t>
            </w:r>
          </w:p>
        </w:tc>
        <w:tc>
          <w:tcPr>
            <w:tcW w:w="1722" w:type="dxa"/>
            <w:shd w:val="clear" w:color="auto" w:fill="FF0000"/>
            <w:vAlign w:val="center"/>
          </w:tcPr>
          <w:p w14:paraId="66117282" w14:textId="19407251" w:rsidR="00DC2D0E" w:rsidRPr="00E555D9" w:rsidRDefault="00DC2D0E" w:rsidP="00E555D9">
            <w:pPr>
              <w:widowControl w:val="0"/>
              <w:spacing w:before="0" w:line="240" w:lineRule="auto"/>
              <w:ind w:firstLine="0"/>
              <w:jc w:val="center"/>
              <w:rPr>
                <w:rFonts w:cs="Times New Roman"/>
                <w:i/>
                <w:sz w:val="24"/>
                <w:szCs w:val="24"/>
              </w:rPr>
            </w:pPr>
            <w:r w:rsidRPr="00E555D9">
              <w:rPr>
                <w:rFonts w:cs="Times New Roman"/>
                <w:b/>
                <w:sz w:val="24"/>
                <w:szCs w:val="24"/>
              </w:rPr>
              <w:t>Chuẩn đầu ra của C</w:t>
            </w:r>
            <w:r w:rsidR="00BB0D15" w:rsidRPr="00E555D9">
              <w:rPr>
                <w:rFonts w:cs="Times New Roman"/>
                <w:b/>
                <w:sz w:val="24"/>
                <w:szCs w:val="24"/>
              </w:rPr>
              <w:t>TĐT</w:t>
            </w:r>
          </w:p>
        </w:tc>
        <w:tc>
          <w:tcPr>
            <w:tcW w:w="1583" w:type="dxa"/>
            <w:shd w:val="clear" w:color="auto" w:fill="FDE9D9" w:themeFill="accent6" w:themeFillTint="33"/>
            <w:vAlign w:val="center"/>
          </w:tcPr>
          <w:p w14:paraId="4662E2EB" w14:textId="77777777" w:rsidR="00DC2D0E" w:rsidRPr="00E555D9" w:rsidRDefault="00DC2D0E" w:rsidP="00E555D9">
            <w:pPr>
              <w:widowControl w:val="0"/>
              <w:spacing w:before="0" w:line="240" w:lineRule="auto"/>
              <w:ind w:firstLine="0"/>
              <w:jc w:val="center"/>
              <w:rPr>
                <w:rFonts w:cs="Times New Roman"/>
                <w:i/>
                <w:sz w:val="24"/>
                <w:szCs w:val="24"/>
              </w:rPr>
            </w:pPr>
            <w:r w:rsidRPr="00E555D9">
              <w:rPr>
                <w:rFonts w:cs="Times New Roman"/>
                <w:b/>
                <w:sz w:val="24"/>
                <w:szCs w:val="24"/>
              </w:rPr>
              <w:t>Trình độ năng lực</w:t>
            </w:r>
          </w:p>
        </w:tc>
      </w:tr>
      <w:tr w:rsidR="00D5743A" w:rsidRPr="00E555D9" w14:paraId="041301BC" w14:textId="77777777" w:rsidTr="00BB0D15">
        <w:trPr>
          <w:jc w:val="center"/>
        </w:trPr>
        <w:tc>
          <w:tcPr>
            <w:tcW w:w="715" w:type="dxa"/>
            <w:shd w:val="clear" w:color="auto" w:fill="auto"/>
          </w:tcPr>
          <w:p w14:paraId="01B69AF9" w14:textId="77777777" w:rsidR="00DC2D0E" w:rsidRPr="00E555D9" w:rsidRDefault="00DC2D0E" w:rsidP="00E555D9">
            <w:pPr>
              <w:widowControl w:val="0"/>
              <w:spacing w:before="0" w:line="240" w:lineRule="auto"/>
              <w:ind w:firstLine="0"/>
              <w:jc w:val="center"/>
              <w:rPr>
                <w:rFonts w:cs="Times New Roman"/>
                <w:b/>
                <w:sz w:val="24"/>
                <w:szCs w:val="24"/>
              </w:rPr>
            </w:pPr>
            <w:r w:rsidRPr="00E555D9">
              <w:rPr>
                <w:rFonts w:cs="Times New Roman"/>
                <w:b/>
                <w:sz w:val="24"/>
                <w:szCs w:val="24"/>
              </w:rPr>
              <w:t>[1]</w:t>
            </w:r>
          </w:p>
        </w:tc>
        <w:tc>
          <w:tcPr>
            <w:tcW w:w="6084" w:type="dxa"/>
            <w:shd w:val="clear" w:color="auto" w:fill="auto"/>
          </w:tcPr>
          <w:p w14:paraId="5563F302" w14:textId="77777777" w:rsidR="00DC2D0E" w:rsidRPr="00E555D9" w:rsidRDefault="00DC2D0E" w:rsidP="00E555D9">
            <w:pPr>
              <w:widowControl w:val="0"/>
              <w:spacing w:before="0" w:line="240" w:lineRule="auto"/>
              <w:ind w:firstLine="0"/>
              <w:jc w:val="center"/>
              <w:rPr>
                <w:rFonts w:cs="Times New Roman"/>
                <w:b/>
                <w:sz w:val="24"/>
                <w:szCs w:val="24"/>
              </w:rPr>
            </w:pPr>
            <w:r w:rsidRPr="00E555D9">
              <w:rPr>
                <w:rFonts w:cs="Times New Roman"/>
                <w:b/>
                <w:sz w:val="24"/>
                <w:szCs w:val="24"/>
              </w:rPr>
              <w:t>[2]</w:t>
            </w:r>
          </w:p>
        </w:tc>
        <w:tc>
          <w:tcPr>
            <w:tcW w:w="1722" w:type="dxa"/>
            <w:shd w:val="clear" w:color="auto" w:fill="FF0000"/>
          </w:tcPr>
          <w:p w14:paraId="766E888A" w14:textId="77777777" w:rsidR="00DC2D0E" w:rsidRPr="00E555D9" w:rsidRDefault="00DC2D0E" w:rsidP="00E555D9">
            <w:pPr>
              <w:widowControl w:val="0"/>
              <w:spacing w:before="0" w:line="240" w:lineRule="auto"/>
              <w:ind w:firstLine="0"/>
              <w:jc w:val="center"/>
              <w:rPr>
                <w:rFonts w:cs="Times New Roman"/>
                <w:b/>
                <w:sz w:val="24"/>
                <w:szCs w:val="24"/>
              </w:rPr>
            </w:pPr>
            <w:r w:rsidRPr="00E555D9">
              <w:rPr>
                <w:rFonts w:cs="Times New Roman"/>
                <w:b/>
                <w:sz w:val="24"/>
                <w:szCs w:val="24"/>
              </w:rPr>
              <w:t>[3]</w:t>
            </w:r>
          </w:p>
        </w:tc>
        <w:tc>
          <w:tcPr>
            <w:tcW w:w="1583" w:type="dxa"/>
            <w:shd w:val="clear" w:color="auto" w:fill="FDE9D9" w:themeFill="accent6" w:themeFillTint="33"/>
          </w:tcPr>
          <w:p w14:paraId="09790DCC" w14:textId="77777777" w:rsidR="00DC2D0E" w:rsidRPr="00E555D9" w:rsidRDefault="00DC2D0E" w:rsidP="00E555D9">
            <w:pPr>
              <w:widowControl w:val="0"/>
              <w:spacing w:before="0" w:line="240" w:lineRule="auto"/>
              <w:ind w:firstLine="0"/>
              <w:jc w:val="center"/>
              <w:rPr>
                <w:rFonts w:cs="Times New Roman"/>
                <w:b/>
                <w:sz w:val="24"/>
                <w:szCs w:val="24"/>
              </w:rPr>
            </w:pPr>
            <w:r w:rsidRPr="00E555D9">
              <w:rPr>
                <w:rFonts w:cs="Times New Roman"/>
                <w:b/>
                <w:sz w:val="24"/>
                <w:szCs w:val="24"/>
              </w:rPr>
              <w:t>[4]</w:t>
            </w:r>
          </w:p>
        </w:tc>
      </w:tr>
      <w:tr w:rsidR="00DC39CB" w:rsidRPr="00E555D9" w14:paraId="16A2C7F2" w14:textId="77777777" w:rsidTr="000B064B">
        <w:trPr>
          <w:trHeight w:val="529"/>
          <w:jc w:val="center"/>
        </w:trPr>
        <w:tc>
          <w:tcPr>
            <w:tcW w:w="715" w:type="dxa"/>
            <w:shd w:val="clear" w:color="auto" w:fill="auto"/>
          </w:tcPr>
          <w:p w14:paraId="68364CBB" w14:textId="77777777" w:rsidR="00DC39CB" w:rsidRPr="00E555D9" w:rsidRDefault="00DC39CB" w:rsidP="00E555D9">
            <w:pPr>
              <w:widowControl w:val="0"/>
              <w:spacing w:before="0" w:line="240" w:lineRule="auto"/>
              <w:ind w:firstLine="0"/>
              <w:jc w:val="center"/>
              <w:rPr>
                <w:rFonts w:cs="Times New Roman"/>
                <w:sz w:val="24"/>
                <w:szCs w:val="24"/>
                <w:lang w:val="fr-FR"/>
              </w:rPr>
            </w:pPr>
            <w:r w:rsidRPr="00E555D9">
              <w:rPr>
                <w:rFonts w:cs="Times New Roman"/>
                <w:sz w:val="24"/>
                <w:szCs w:val="24"/>
                <w:lang w:val="fr-FR"/>
              </w:rPr>
              <w:t>G1</w:t>
            </w:r>
          </w:p>
        </w:tc>
        <w:tc>
          <w:tcPr>
            <w:tcW w:w="6084" w:type="dxa"/>
            <w:shd w:val="clear" w:color="auto" w:fill="auto"/>
          </w:tcPr>
          <w:p w14:paraId="062A8E0F" w14:textId="460785D8" w:rsidR="00DC39CB" w:rsidRPr="00E555D9" w:rsidRDefault="00DC39CB" w:rsidP="00E555D9">
            <w:pPr>
              <w:widowControl w:val="0"/>
              <w:spacing w:before="0" w:line="240" w:lineRule="auto"/>
              <w:ind w:firstLine="0"/>
              <w:jc w:val="both"/>
              <w:rPr>
                <w:rFonts w:cs="Times New Roman"/>
                <w:sz w:val="24"/>
                <w:szCs w:val="24"/>
                <w:lang w:val="fr-FR"/>
              </w:rPr>
            </w:pPr>
            <w:r w:rsidRPr="00E555D9">
              <w:rPr>
                <w:sz w:val="24"/>
                <w:szCs w:val="24"/>
                <w:lang w:val="fr-FR"/>
              </w:rPr>
              <w:t xml:space="preserve">Cung cấp cho sinh viên từ vựng và các mẫu câu đơn giản </w:t>
            </w:r>
            <w:r w:rsidRPr="00E555D9">
              <w:rPr>
                <w:color w:val="000000"/>
                <w:sz w:val="24"/>
                <w:szCs w:val="24"/>
              </w:rPr>
              <w:t xml:space="preserve">theo các chủ đề, </w:t>
            </w:r>
            <w:r w:rsidRPr="00E555D9">
              <w:rPr>
                <w:sz w:val="24"/>
                <w:szCs w:val="24"/>
                <w:lang w:val="fr-FR"/>
              </w:rPr>
              <w:t>tình huống thường gặp hàng ngày</w:t>
            </w:r>
            <w:r w:rsidRPr="00E555D9">
              <w:rPr>
                <w:color w:val="000000"/>
                <w:sz w:val="24"/>
                <w:szCs w:val="24"/>
              </w:rPr>
              <w:t xml:space="preserve"> và trong hoạt động du lịch</w:t>
            </w:r>
          </w:p>
        </w:tc>
        <w:tc>
          <w:tcPr>
            <w:tcW w:w="1722" w:type="dxa"/>
            <w:shd w:val="clear" w:color="auto" w:fill="FF0000"/>
          </w:tcPr>
          <w:p w14:paraId="29988D0C" w14:textId="776481FE" w:rsidR="00DC39CB" w:rsidRPr="00E555D9" w:rsidRDefault="00DC39CB" w:rsidP="00E555D9">
            <w:pPr>
              <w:pStyle w:val="ListParagraph"/>
              <w:tabs>
                <w:tab w:val="left" w:pos="284"/>
              </w:tabs>
              <w:spacing w:after="120" w:line="240" w:lineRule="auto"/>
              <w:ind w:left="0"/>
              <w:jc w:val="center"/>
              <w:rPr>
                <w:bCs/>
              </w:rPr>
            </w:pPr>
            <w:r w:rsidRPr="00E555D9">
              <w:rPr>
                <w:bCs/>
                <w:color w:val="000000"/>
              </w:rPr>
              <w:t>CĐR 2.2.1</w:t>
            </w:r>
          </w:p>
        </w:tc>
        <w:tc>
          <w:tcPr>
            <w:tcW w:w="1583" w:type="dxa"/>
            <w:shd w:val="clear" w:color="auto" w:fill="FDE9D9" w:themeFill="accent6" w:themeFillTint="33"/>
          </w:tcPr>
          <w:p w14:paraId="5C67D6A8" w14:textId="77777777" w:rsidR="00DC39CB" w:rsidRPr="00E555D9" w:rsidRDefault="00DC39CB" w:rsidP="00E555D9">
            <w:pPr>
              <w:widowControl w:val="0"/>
              <w:spacing w:before="0" w:line="240" w:lineRule="auto"/>
              <w:ind w:firstLine="0"/>
              <w:jc w:val="center"/>
              <w:rPr>
                <w:rFonts w:cs="Times New Roman"/>
                <w:sz w:val="24"/>
                <w:szCs w:val="24"/>
                <w:lang w:val="fr-FR"/>
              </w:rPr>
            </w:pPr>
            <w:r w:rsidRPr="00E555D9">
              <w:rPr>
                <w:rFonts w:cs="Times New Roman"/>
                <w:sz w:val="24"/>
                <w:szCs w:val="24"/>
                <w:lang w:val="fr-FR"/>
              </w:rPr>
              <w:t>III</w:t>
            </w:r>
          </w:p>
        </w:tc>
      </w:tr>
      <w:tr w:rsidR="00DC39CB" w:rsidRPr="00E555D9" w14:paraId="3E1F8666" w14:textId="77777777" w:rsidTr="000B064B">
        <w:trPr>
          <w:trHeight w:val="1389"/>
          <w:jc w:val="center"/>
        </w:trPr>
        <w:tc>
          <w:tcPr>
            <w:tcW w:w="715" w:type="dxa"/>
            <w:shd w:val="clear" w:color="auto" w:fill="auto"/>
          </w:tcPr>
          <w:p w14:paraId="7DDD4B61" w14:textId="77777777" w:rsidR="00DC39CB" w:rsidRPr="00E555D9" w:rsidRDefault="00DC39CB" w:rsidP="00E555D9">
            <w:pPr>
              <w:widowControl w:val="0"/>
              <w:spacing w:before="0" w:line="240" w:lineRule="auto"/>
              <w:ind w:firstLine="0"/>
              <w:jc w:val="center"/>
              <w:rPr>
                <w:rFonts w:cs="Times New Roman"/>
                <w:sz w:val="24"/>
                <w:szCs w:val="24"/>
                <w:lang w:val="fr-FR"/>
              </w:rPr>
            </w:pPr>
            <w:r w:rsidRPr="00E555D9">
              <w:rPr>
                <w:rFonts w:cs="Times New Roman"/>
                <w:sz w:val="24"/>
                <w:szCs w:val="24"/>
                <w:lang w:val="fr-FR"/>
              </w:rPr>
              <w:t>G2</w:t>
            </w:r>
          </w:p>
        </w:tc>
        <w:tc>
          <w:tcPr>
            <w:tcW w:w="6084" w:type="dxa"/>
            <w:shd w:val="clear" w:color="auto" w:fill="auto"/>
          </w:tcPr>
          <w:p w14:paraId="2DA1B87B" w14:textId="75B7A451" w:rsidR="00DC39CB" w:rsidRPr="00E555D9" w:rsidRDefault="00DC39CB" w:rsidP="00E555D9">
            <w:pPr>
              <w:widowControl w:val="0"/>
              <w:spacing w:before="0" w:line="240" w:lineRule="auto"/>
              <w:ind w:firstLine="0"/>
              <w:jc w:val="both"/>
              <w:rPr>
                <w:rFonts w:cs="Times New Roman"/>
                <w:sz w:val="24"/>
                <w:szCs w:val="24"/>
                <w:lang w:val="fr-FR"/>
              </w:rPr>
            </w:pPr>
            <w:r w:rsidRPr="00E555D9">
              <w:rPr>
                <w:color w:val="000000"/>
                <w:sz w:val="24"/>
                <w:szCs w:val="24"/>
              </w:rPr>
              <w:t>Sau học phần này, sinh viên sẽ có kỹ năng thực hành sử dụng Tiếng Pháp ở trình độ A1.1. Sinh viên có khả năng sử dụng ngôn ngữ trong những tình huống rất quen thuộc của cuộc sống. Sinh viên có khả năng sử dụng các cấu trúc ngôn ngữ đơn giản.</w:t>
            </w:r>
          </w:p>
        </w:tc>
        <w:tc>
          <w:tcPr>
            <w:tcW w:w="1722" w:type="dxa"/>
            <w:shd w:val="clear" w:color="auto" w:fill="FF0000"/>
          </w:tcPr>
          <w:p w14:paraId="302F246C" w14:textId="0999DB31" w:rsidR="00DC39CB" w:rsidRPr="00E555D9" w:rsidRDefault="00DC39CB" w:rsidP="00E555D9">
            <w:pPr>
              <w:pStyle w:val="ListParagraph"/>
              <w:tabs>
                <w:tab w:val="left" w:pos="284"/>
              </w:tabs>
              <w:spacing w:after="120" w:line="240" w:lineRule="auto"/>
              <w:ind w:left="0"/>
              <w:jc w:val="center"/>
              <w:rPr>
                <w:bCs/>
              </w:rPr>
            </w:pPr>
            <w:r w:rsidRPr="00E555D9">
              <w:rPr>
                <w:bCs/>
                <w:color w:val="000000"/>
              </w:rPr>
              <w:t>CĐR 2.2.1</w:t>
            </w:r>
          </w:p>
        </w:tc>
        <w:tc>
          <w:tcPr>
            <w:tcW w:w="1583" w:type="dxa"/>
            <w:shd w:val="clear" w:color="auto" w:fill="FDE9D9" w:themeFill="accent6" w:themeFillTint="33"/>
          </w:tcPr>
          <w:p w14:paraId="1B94FFA1" w14:textId="77777777" w:rsidR="00DC39CB" w:rsidRPr="00E555D9" w:rsidRDefault="00DC39CB" w:rsidP="00E555D9">
            <w:pPr>
              <w:widowControl w:val="0"/>
              <w:spacing w:before="0" w:line="240" w:lineRule="auto"/>
              <w:ind w:firstLine="0"/>
              <w:jc w:val="center"/>
              <w:rPr>
                <w:rFonts w:cs="Times New Roman"/>
                <w:sz w:val="24"/>
                <w:szCs w:val="24"/>
                <w:lang w:val="fr-FR"/>
              </w:rPr>
            </w:pPr>
            <w:r w:rsidRPr="00E555D9">
              <w:rPr>
                <w:rFonts w:cs="Times New Roman"/>
                <w:sz w:val="24"/>
                <w:szCs w:val="24"/>
                <w:lang w:val="fr-FR"/>
              </w:rPr>
              <w:t>III</w:t>
            </w:r>
          </w:p>
        </w:tc>
      </w:tr>
      <w:tr w:rsidR="00DC39CB" w:rsidRPr="00E555D9" w14:paraId="51065266" w14:textId="77777777" w:rsidTr="000B064B">
        <w:trPr>
          <w:trHeight w:val="1355"/>
          <w:jc w:val="center"/>
        </w:trPr>
        <w:tc>
          <w:tcPr>
            <w:tcW w:w="715" w:type="dxa"/>
            <w:shd w:val="clear" w:color="auto" w:fill="auto"/>
          </w:tcPr>
          <w:p w14:paraId="5A73D8C3" w14:textId="77777777" w:rsidR="00DC39CB" w:rsidRPr="00E555D9" w:rsidRDefault="00DC39CB" w:rsidP="00E555D9">
            <w:pPr>
              <w:widowControl w:val="0"/>
              <w:spacing w:before="0" w:line="240" w:lineRule="auto"/>
              <w:ind w:firstLine="0"/>
              <w:jc w:val="center"/>
              <w:rPr>
                <w:rFonts w:cs="Times New Roman"/>
                <w:sz w:val="24"/>
                <w:szCs w:val="24"/>
                <w:lang w:val="fr-FR"/>
              </w:rPr>
            </w:pPr>
            <w:r w:rsidRPr="00E555D9">
              <w:rPr>
                <w:rFonts w:cs="Times New Roman"/>
                <w:sz w:val="24"/>
                <w:szCs w:val="24"/>
                <w:lang w:val="fr-FR"/>
              </w:rPr>
              <w:t>G3</w:t>
            </w:r>
          </w:p>
        </w:tc>
        <w:tc>
          <w:tcPr>
            <w:tcW w:w="6084" w:type="dxa"/>
            <w:shd w:val="clear" w:color="auto" w:fill="auto"/>
          </w:tcPr>
          <w:p w14:paraId="294F8549" w14:textId="08AE906A" w:rsidR="00DC39CB" w:rsidRPr="00E555D9" w:rsidRDefault="00DC39CB" w:rsidP="00E555D9">
            <w:pPr>
              <w:widowControl w:val="0"/>
              <w:spacing w:before="0" w:line="240" w:lineRule="auto"/>
              <w:ind w:firstLine="0"/>
              <w:jc w:val="both"/>
              <w:rPr>
                <w:rFonts w:cs="Times New Roman"/>
                <w:sz w:val="24"/>
                <w:szCs w:val="24"/>
                <w:lang w:val="fr-FR"/>
              </w:rPr>
            </w:pPr>
            <w:r w:rsidRPr="00E555D9">
              <w:rPr>
                <w:sz w:val="24"/>
                <w:szCs w:val="24"/>
                <w:lang w:val="fr-FR"/>
              </w:rPr>
              <w:t>Thông qua việc học tập, sinh viên có thể phát triển được khả năng tự tìm hiểu kiển thức : tự đọc, tự rèn luyện phát âm, tập đặt câu, viết câu ngắn, giao tiếp đơn giản trên lớp và ở nhà bằng Tiếng Pháp.</w:t>
            </w:r>
          </w:p>
        </w:tc>
        <w:tc>
          <w:tcPr>
            <w:tcW w:w="1722" w:type="dxa"/>
            <w:shd w:val="clear" w:color="auto" w:fill="FF0000"/>
          </w:tcPr>
          <w:p w14:paraId="6AB91031" w14:textId="78697A0B" w:rsidR="00DC39CB" w:rsidRPr="00E555D9" w:rsidRDefault="00DC39CB" w:rsidP="00E555D9">
            <w:pPr>
              <w:pStyle w:val="ListParagraph"/>
              <w:tabs>
                <w:tab w:val="left" w:pos="284"/>
              </w:tabs>
              <w:spacing w:after="120" w:line="240" w:lineRule="auto"/>
              <w:ind w:left="0"/>
              <w:jc w:val="center"/>
              <w:rPr>
                <w:bCs/>
                <w:color w:val="000000"/>
              </w:rPr>
            </w:pPr>
            <w:r w:rsidRPr="00E555D9">
              <w:rPr>
                <w:bCs/>
                <w:color w:val="000000"/>
              </w:rPr>
              <w:t>CĐR 3.1.1</w:t>
            </w:r>
          </w:p>
        </w:tc>
        <w:tc>
          <w:tcPr>
            <w:tcW w:w="1583" w:type="dxa"/>
            <w:shd w:val="clear" w:color="auto" w:fill="FDE9D9" w:themeFill="accent6" w:themeFillTint="33"/>
          </w:tcPr>
          <w:p w14:paraId="58AF1D5D" w14:textId="77777777" w:rsidR="00DC39CB" w:rsidRPr="00E555D9" w:rsidRDefault="00DC39CB" w:rsidP="00E555D9">
            <w:pPr>
              <w:widowControl w:val="0"/>
              <w:spacing w:before="0" w:line="240" w:lineRule="auto"/>
              <w:ind w:firstLine="0"/>
              <w:jc w:val="center"/>
              <w:rPr>
                <w:rFonts w:cs="Times New Roman"/>
                <w:sz w:val="24"/>
                <w:szCs w:val="24"/>
                <w:lang w:val="fr-FR"/>
              </w:rPr>
            </w:pPr>
            <w:r w:rsidRPr="00E555D9">
              <w:rPr>
                <w:rFonts w:cs="Times New Roman"/>
                <w:sz w:val="24"/>
                <w:szCs w:val="24"/>
                <w:lang w:val="fr-FR"/>
              </w:rPr>
              <w:t>III</w:t>
            </w:r>
          </w:p>
        </w:tc>
      </w:tr>
    </w:tbl>
    <w:p w14:paraId="7356340B" w14:textId="77777777" w:rsidR="00352CC2" w:rsidRDefault="00352CC2" w:rsidP="00E555D9">
      <w:pPr>
        <w:widowControl w:val="0"/>
        <w:spacing w:before="0" w:line="240" w:lineRule="auto"/>
        <w:ind w:firstLine="0"/>
        <w:jc w:val="both"/>
        <w:rPr>
          <w:rFonts w:cs="Times New Roman"/>
          <w:b/>
          <w:sz w:val="24"/>
          <w:szCs w:val="24"/>
        </w:rPr>
      </w:pPr>
    </w:p>
    <w:p w14:paraId="2E3808A6" w14:textId="3961ADD2" w:rsidR="00FD1268" w:rsidRPr="00E555D9" w:rsidRDefault="00DC2D0E" w:rsidP="00E555D9">
      <w:pPr>
        <w:widowControl w:val="0"/>
        <w:spacing w:before="0" w:line="240" w:lineRule="auto"/>
        <w:ind w:firstLine="0"/>
        <w:jc w:val="both"/>
        <w:rPr>
          <w:rFonts w:cs="Times New Roman"/>
          <w:b/>
          <w:sz w:val="24"/>
          <w:szCs w:val="24"/>
        </w:rPr>
      </w:pPr>
      <w:r w:rsidRPr="00E555D9">
        <w:rPr>
          <w:rFonts w:cs="Times New Roman"/>
          <w:b/>
          <w:sz w:val="24"/>
          <w:szCs w:val="24"/>
        </w:rPr>
        <w:t>6. CHUẨN ĐẦU RA HỌC PHẦN (COURSE LEARNING OUTCOMES)</w:t>
      </w:r>
    </w:p>
    <w:p w14:paraId="6B93D047" w14:textId="382CEACA" w:rsidR="00DC2D0E" w:rsidRPr="00E555D9" w:rsidRDefault="00DC2D0E" w:rsidP="00E555D9">
      <w:pPr>
        <w:widowControl w:val="0"/>
        <w:spacing w:before="0" w:line="240" w:lineRule="auto"/>
        <w:ind w:firstLine="0"/>
        <w:jc w:val="center"/>
        <w:rPr>
          <w:rFonts w:cs="Times New Roman"/>
          <w:b/>
          <w:sz w:val="24"/>
          <w:szCs w:val="24"/>
        </w:rPr>
      </w:pPr>
      <w:r w:rsidRPr="00E555D9">
        <w:rPr>
          <w:rFonts w:cs="Times New Roman"/>
          <w:b/>
          <w:sz w:val="24"/>
          <w:szCs w:val="24"/>
        </w:rPr>
        <w:t>Bảng 6.</w:t>
      </w:r>
      <w:proofErr w:type="gramStart"/>
      <w:r w:rsidRPr="00E555D9">
        <w:rPr>
          <w:rFonts w:cs="Times New Roman"/>
          <w:b/>
          <w:sz w:val="24"/>
          <w:szCs w:val="24"/>
        </w:rPr>
        <w:t>1.</w:t>
      </w:r>
      <w:r w:rsidR="00D11DB6" w:rsidRPr="00E555D9">
        <w:rPr>
          <w:rFonts w:cs="Times New Roman"/>
          <w:b/>
          <w:sz w:val="24"/>
          <w:szCs w:val="24"/>
        </w:rPr>
        <w:t>Năng</w:t>
      </w:r>
      <w:proofErr w:type="gramEnd"/>
      <w:r w:rsidR="00D11DB6" w:rsidRPr="00E555D9">
        <w:rPr>
          <w:rFonts w:cs="Times New Roman"/>
          <w:b/>
          <w:sz w:val="24"/>
          <w:szCs w:val="24"/>
        </w:rPr>
        <w:t xml:space="preserve"> lực người học học phần</w:t>
      </w:r>
      <w:r w:rsidR="00D95B17" w:rsidRPr="00E555D9">
        <w:rPr>
          <w:rFonts w:cs="Times New Roman"/>
          <w:b/>
          <w:sz w:val="24"/>
          <w:szCs w:val="24"/>
        </w:rPr>
        <w:t xml:space="preserve"> (CLO)</w:t>
      </w:r>
    </w:p>
    <w:tbl>
      <w:tblPr>
        <w:tblW w:w="52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1176"/>
        <w:gridCol w:w="6636"/>
        <w:gridCol w:w="1243"/>
      </w:tblGrid>
      <w:tr w:rsidR="000125EB" w:rsidRPr="00E555D9" w14:paraId="41061596" w14:textId="77777777" w:rsidTr="00BB0D15">
        <w:trPr>
          <w:tblHeader/>
          <w:jc w:val="center"/>
        </w:trPr>
        <w:tc>
          <w:tcPr>
            <w:tcW w:w="548" w:type="pct"/>
            <w:shd w:val="clear" w:color="auto" w:fill="FF0000"/>
            <w:vAlign w:val="center"/>
          </w:tcPr>
          <w:p w14:paraId="20AA2FE0" w14:textId="6C54E4D0" w:rsidR="00D11DB6" w:rsidRPr="00E555D9" w:rsidRDefault="00A70753" w:rsidP="00E555D9">
            <w:pPr>
              <w:widowControl w:val="0"/>
              <w:spacing w:before="0" w:line="240" w:lineRule="auto"/>
              <w:ind w:firstLine="0"/>
              <w:jc w:val="center"/>
              <w:rPr>
                <w:rFonts w:cs="Times New Roman"/>
                <w:b/>
                <w:sz w:val="24"/>
                <w:szCs w:val="24"/>
              </w:rPr>
            </w:pPr>
            <w:r w:rsidRPr="00E555D9">
              <w:rPr>
                <w:rFonts w:cs="Times New Roman"/>
                <w:b/>
                <w:sz w:val="24"/>
                <w:szCs w:val="24"/>
              </w:rPr>
              <w:t>CĐR</w:t>
            </w:r>
          </w:p>
        </w:tc>
        <w:tc>
          <w:tcPr>
            <w:tcW w:w="578" w:type="pct"/>
            <w:shd w:val="clear" w:color="auto" w:fill="auto"/>
            <w:vAlign w:val="center"/>
          </w:tcPr>
          <w:p w14:paraId="3BFB766C" w14:textId="18A99B02" w:rsidR="00D11DB6" w:rsidRPr="00E555D9" w:rsidRDefault="00D95B17" w:rsidP="00E555D9">
            <w:pPr>
              <w:widowControl w:val="0"/>
              <w:spacing w:before="0" w:line="240" w:lineRule="auto"/>
              <w:ind w:firstLine="0"/>
              <w:jc w:val="center"/>
              <w:rPr>
                <w:rFonts w:cs="Times New Roman"/>
                <w:b/>
                <w:sz w:val="24"/>
                <w:szCs w:val="24"/>
              </w:rPr>
            </w:pPr>
            <w:r w:rsidRPr="00E555D9">
              <w:rPr>
                <w:rFonts w:cs="Times New Roman"/>
                <w:b/>
                <w:sz w:val="24"/>
                <w:szCs w:val="24"/>
              </w:rPr>
              <w:t>CLOs</w:t>
            </w:r>
            <w:r w:rsidR="00D11DB6" w:rsidRPr="00E555D9">
              <w:rPr>
                <w:rFonts w:cs="Times New Roman"/>
                <w:b/>
                <w:sz w:val="24"/>
                <w:szCs w:val="24"/>
              </w:rPr>
              <w:t xml:space="preserve"> </w:t>
            </w:r>
          </w:p>
        </w:tc>
        <w:tc>
          <w:tcPr>
            <w:tcW w:w="3263" w:type="pct"/>
            <w:shd w:val="clear" w:color="auto" w:fill="auto"/>
            <w:vAlign w:val="center"/>
          </w:tcPr>
          <w:p w14:paraId="38FAE31A" w14:textId="77777777" w:rsidR="00D11DB6" w:rsidRPr="00E555D9" w:rsidRDefault="00D11DB6" w:rsidP="00E555D9">
            <w:pPr>
              <w:widowControl w:val="0"/>
              <w:spacing w:before="0" w:line="240" w:lineRule="auto"/>
              <w:ind w:firstLine="0"/>
              <w:jc w:val="center"/>
              <w:rPr>
                <w:rFonts w:cs="Times New Roman"/>
                <w:b/>
                <w:sz w:val="24"/>
                <w:szCs w:val="24"/>
              </w:rPr>
            </w:pPr>
            <w:r w:rsidRPr="00E555D9">
              <w:rPr>
                <w:rFonts w:cs="Times New Roman"/>
                <w:b/>
                <w:sz w:val="24"/>
                <w:szCs w:val="24"/>
              </w:rPr>
              <w:t>Mô tả năng lực người học</w:t>
            </w:r>
          </w:p>
        </w:tc>
        <w:tc>
          <w:tcPr>
            <w:tcW w:w="611" w:type="pct"/>
            <w:shd w:val="clear" w:color="auto" w:fill="FDE9D9" w:themeFill="accent6" w:themeFillTint="33"/>
            <w:vAlign w:val="center"/>
          </w:tcPr>
          <w:p w14:paraId="0BE73C6F" w14:textId="77777777" w:rsidR="00D11DB6" w:rsidRPr="00E555D9" w:rsidRDefault="00D11DB6" w:rsidP="00E555D9">
            <w:pPr>
              <w:widowControl w:val="0"/>
              <w:spacing w:before="0" w:line="240" w:lineRule="auto"/>
              <w:ind w:firstLine="0"/>
              <w:jc w:val="center"/>
              <w:rPr>
                <w:rFonts w:cs="Times New Roman"/>
                <w:b/>
                <w:sz w:val="24"/>
                <w:szCs w:val="24"/>
              </w:rPr>
            </w:pPr>
            <w:r w:rsidRPr="00E555D9">
              <w:rPr>
                <w:rFonts w:cs="Times New Roman"/>
                <w:b/>
                <w:sz w:val="24"/>
                <w:szCs w:val="24"/>
              </w:rPr>
              <w:t>Trình độ năng lực</w:t>
            </w:r>
          </w:p>
        </w:tc>
      </w:tr>
      <w:tr w:rsidR="000125EB" w:rsidRPr="00E555D9" w14:paraId="7E1811E8" w14:textId="77777777" w:rsidTr="00BB0D15">
        <w:trPr>
          <w:jc w:val="center"/>
        </w:trPr>
        <w:tc>
          <w:tcPr>
            <w:tcW w:w="548" w:type="pct"/>
            <w:shd w:val="clear" w:color="auto" w:fill="FF0000"/>
          </w:tcPr>
          <w:p w14:paraId="2176FC3A" w14:textId="77777777" w:rsidR="00DC2D0E" w:rsidRPr="00E555D9" w:rsidRDefault="00DC2D0E" w:rsidP="00E555D9">
            <w:pPr>
              <w:widowControl w:val="0"/>
              <w:spacing w:before="0" w:line="240" w:lineRule="auto"/>
              <w:ind w:firstLine="0"/>
              <w:jc w:val="center"/>
              <w:rPr>
                <w:rFonts w:cs="Times New Roman"/>
                <w:sz w:val="24"/>
                <w:szCs w:val="24"/>
              </w:rPr>
            </w:pPr>
            <w:r w:rsidRPr="00E555D9">
              <w:rPr>
                <w:rFonts w:cs="Times New Roman"/>
                <w:b/>
                <w:sz w:val="24"/>
                <w:szCs w:val="24"/>
              </w:rPr>
              <w:t>[1]</w:t>
            </w:r>
          </w:p>
        </w:tc>
        <w:tc>
          <w:tcPr>
            <w:tcW w:w="578" w:type="pct"/>
            <w:shd w:val="clear" w:color="auto" w:fill="auto"/>
          </w:tcPr>
          <w:p w14:paraId="6CB703A6" w14:textId="77777777" w:rsidR="00DC2D0E" w:rsidRPr="00E555D9" w:rsidRDefault="00DC2D0E" w:rsidP="00E555D9">
            <w:pPr>
              <w:widowControl w:val="0"/>
              <w:spacing w:before="0" w:line="240" w:lineRule="auto"/>
              <w:ind w:firstLine="0"/>
              <w:jc w:val="center"/>
              <w:rPr>
                <w:rFonts w:cs="Times New Roman"/>
                <w:sz w:val="24"/>
                <w:szCs w:val="24"/>
              </w:rPr>
            </w:pPr>
            <w:r w:rsidRPr="00E555D9">
              <w:rPr>
                <w:rFonts w:cs="Times New Roman"/>
                <w:b/>
                <w:sz w:val="24"/>
                <w:szCs w:val="24"/>
              </w:rPr>
              <w:t>[2]</w:t>
            </w:r>
          </w:p>
        </w:tc>
        <w:tc>
          <w:tcPr>
            <w:tcW w:w="3263" w:type="pct"/>
            <w:shd w:val="clear" w:color="auto" w:fill="auto"/>
          </w:tcPr>
          <w:p w14:paraId="4413FB8E" w14:textId="77777777" w:rsidR="00DC2D0E" w:rsidRPr="00E555D9" w:rsidRDefault="00DC2D0E" w:rsidP="00E555D9">
            <w:pPr>
              <w:widowControl w:val="0"/>
              <w:spacing w:before="0" w:line="240" w:lineRule="auto"/>
              <w:ind w:firstLine="0"/>
              <w:jc w:val="center"/>
              <w:rPr>
                <w:rFonts w:cs="Times New Roman"/>
                <w:sz w:val="24"/>
                <w:szCs w:val="24"/>
              </w:rPr>
            </w:pPr>
            <w:r w:rsidRPr="00E555D9">
              <w:rPr>
                <w:rFonts w:cs="Times New Roman"/>
                <w:b/>
                <w:sz w:val="24"/>
                <w:szCs w:val="24"/>
              </w:rPr>
              <w:t>[3]</w:t>
            </w:r>
          </w:p>
        </w:tc>
        <w:tc>
          <w:tcPr>
            <w:tcW w:w="611" w:type="pct"/>
            <w:shd w:val="clear" w:color="auto" w:fill="FDE9D9" w:themeFill="accent6" w:themeFillTint="33"/>
          </w:tcPr>
          <w:p w14:paraId="4DA640FD" w14:textId="77777777" w:rsidR="00DC2D0E" w:rsidRPr="00E555D9" w:rsidRDefault="00DC2D0E" w:rsidP="00E555D9">
            <w:pPr>
              <w:widowControl w:val="0"/>
              <w:spacing w:before="0" w:line="240" w:lineRule="auto"/>
              <w:ind w:firstLine="0"/>
              <w:jc w:val="center"/>
              <w:rPr>
                <w:rFonts w:cs="Times New Roman"/>
                <w:sz w:val="24"/>
                <w:szCs w:val="24"/>
              </w:rPr>
            </w:pPr>
            <w:r w:rsidRPr="00E555D9">
              <w:rPr>
                <w:rFonts w:cs="Times New Roman"/>
                <w:b/>
                <w:sz w:val="24"/>
                <w:szCs w:val="24"/>
              </w:rPr>
              <w:t>[4]</w:t>
            </w:r>
          </w:p>
        </w:tc>
      </w:tr>
      <w:tr w:rsidR="002B7C14" w:rsidRPr="00E555D9" w14:paraId="6DEA8D2A" w14:textId="77777777" w:rsidTr="004A048F">
        <w:trPr>
          <w:jc w:val="center"/>
        </w:trPr>
        <w:tc>
          <w:tcPr>
            <w:tcW w:w="548" w:type="pct"/>
            <w:shd w:val="clear" w:color="auto" w:fill="FF0000"/>
          </w:tcPr>
          <w:p w14:paraId="62451E45" w14:textId="77777777" w:rsidR="002B7C14" w:rsidRPr="00E555D9" w:rsidRDefault="002B7C14" w:rsidP="00E555D9">
            <w:pPr>
              <w:pStyle w:val="ListParagraph"/>
              <w:tabs>
                <w:tab w:val="left" w:pos="284"/>
              </w:tabs>
              <w:spacing w:after="120" w:line="240" w:lineRule="auto"/>
              <w:ind w:left="0"/>
              <w:jc w:val="center"/>
              <w:rPr>
                <w:bCs/>
              </w:rPr>
            </w:pPr>
            <w:r w:rsidRPr="00E555D9">
              <w:rPr>
                <w:bCs/>
              </w:rPr>
              <w:t>2.1.1</w:t>
            </w:r>
          </w:p>
          <w:p w14:paraId="7C73F5FA" w14:textId="10A72EF6" w:rsidR="002B7C14" w:rsidRPr="00E555D9" w:rsidRDefault="002B7C14" w:rsidP="00E555D9">
            <w:pPr>
              <w:pStyle w:val="ListParagraph"/>
              <w:tabs>
                <w:tab w:val="left" w:pos="284"/>
              </w:tabs>
              <w:spacing w:after="120" w:line="240" w:lineRule="auto"/>
              <w:ind w:left="0"/>
              <w:jc w:val="center"/>
              <w:rPr>
                <w:bCs/>
              </w:rPr>
            </w:pPr>
            <w:r w:rsidRPr="00E555D9">
              <w:rPr>
                <w:bCs/>
                <w:color w:val="000000"/>
              </w:rPr>
              <w:t>3.1.1</w:t>
            </w:r>
          </w:p>
        </w:tc>
        <w:tc>
          <w:tcPr>
            <w:tcW w:w="578" w:type="pct"/>
            <w:shd w:val="clear" w:color="auto" w:fill="auto"/>
            <w:vAlign w:val="center"/>
          </w:tcPr>
          <w:p w14:paraId="07B06C0A" w14:textId="1C3BBC5F" w:rsidR="002B7C14" w:rsidRPr="00E555D9" w:rsidRDefault="002B7C14" w:rsidP="00E555D9">
            <w:pPr>
              <w:widowControl w:val="0"/>
              <w:spacing w:before="0" w:line="240" w:lineRule="auto"/>
              <w:ind w:firstLine="0"/>
              <w:rPr>
                <w:rFonts w:cs="Times New Roman"/>
                <w:sz w:val="24"/>
                <w:szCs w:val="24"/>
              </w:rPr>
            </w:pPr>
            <w:r w:rsidRPr="00E555D9">
              <w:rPr>
                <w:rFonts w:cs="Times New Roman"/>
                <w:sz w:val="24"/>
                <w:szCs w:val="24"/>
              </w:rPr>
              <w:t>LO 2.1</w:t>
            </w:r>
          </w:p>
        </w:tc>
        <w:tc>
          <w:tcPr>
            <w:tcW w:w="3263" w:type="pct"/>
            <w:shd w:val="clear" w:color="auto" w:fill="auto"/>
          </w:tcPr>
          <w:p w14:paraId="162D649F" w14:textId="1DE813AA" w:rsidR="002B7C14" w:rsidRPr="00E555D9" w:rsidRDefault="002B7C14" w:rsidP="00E555D9">
            <w:pPr>
              <w:widowControl w:val="0"/>
              <w:spacing w:before="0" w:line="240" w:lineRule="auto"/>
              <w:ind w:firstLine="0"/>
              <w:jc w:val="both"/>
              <w:rPr>
                <w:rFonts w:cs="Times New Roman"/>
                <w:sz w:val="24"/>
                <w:szCs w:val="24"/>
              </w:rPr>
            </w:pPr>
            <w:r w:rsidRPr="00E555D9">
              <w:rPr>
                <w:b/>
                <w:color w:val="000000"/>
                <w:sz w:val="24"/>
                <w:szCs w:val="24"/>
              </w:rPr>
              <w:t xml:space="preserve">Kỹ năng Nghe: </w:t>
            </w:r>
            <w:r w:rsidRPr="00E555D9">
              <w:rPr>
                <w:sz w:val="24"/>
                <w:szCs w:val="24"/>
                <w:lang w:val="fr-FR" w:eastAsia="fr-FR"/>
              </w:rPr>
              <w:t>Sinh viên nghe hiểu những đoan hội thoại ngắn, đơn giản với nội dung thường gặp như : chào hỏi, giới thiệu bản thân, thông tin của người khác và gia đình họ, có thể nghe và điền vào chỗ trống theo mẫu đơn giản.</w:t>
            </w:r>
          </w:p>
        </w:tc>
        <w:tc>
          <w:tcPr>
            <w:tcW w:w="611" w:type="pct"/>
            <w:shd w:val="clear" w:color="auto" w:fill="FDE9D9" w:themeFill="accent6" w:themeFillTint="33"/>
          </w:tcPr>
          <w:p w14:paraId="6679E8F3" w14:textId="176CDB5E" w:rsidR="002B7C14" w:rsidRPr="00E555D9" w:rsidRDefault="002B7C14" w:rsidP="00E555D9">
            <w:pPr>
              <w:widowControl w:val="0"/>
              <w:spacing w:before="0" w:line="240" w:lineRule="auto"/>
              <w:ind w:firstLine="0"/>
              <w:jc w:val="center"/>
              <w:rPr>
                <w:rFonts w:cs="Times New Roman"/>
                <w:sz w:val="24"/>
                <w:szCs w:val="24"/>
              </w:rPr>
            </w:pPr>
            <w:r w:rsidRPr="00E555D9">
              <w:rPr>
                <w:rFonts w:cs="Times New Roman"/>
                <w:sz w:val="24"/>
                <w:szCs w:val="24"/>
              </w:rPr>
              <w:t>3</w:t>
            </w:r>
          </w:p>
        </w:tc>
      </w:tr>
      <w:tr w:rsidR="002B7C14" w:rsidRPr="00E555D9" w14:paraId="77D096FB" w14:textId="77777777" w:rsidTr="004A048F">
        <w:trPr>
          <w:jc w:val="center"/>
        </w:trPr>
        <w:tc>
          <w:tcPr>
            <w:tcW w:w="548" w:type="pct"/>
            <w:shd w:val="clear" w:color="auto" w:fill="FF0000"/>
          </w:tcPr>
          <w:p w14:paraId="2A5197EF" w14:textId="77777777" w:rsidR="002B7C14" w:rsidRPr="00E555D9" w:rsidRDefault="002B7C14" w:rsidP="00E555D9">
            <w:pPr>
              <w:pStyle w:val="ListParagraph"/>
              <w:tabs>
                <w:tab w:val="left" w:pos="284"/>
              </w:tabs>
              <w:spacing w:after="120" w:line="240" w:lineRule="auto"/>
              <w:ind w:left="0"/>
              <w:jc w:val="center"/>
              <w:rPr>
                <w:bCs/>
              </w:rPr>
            </w:pPr>
            <w:r w:rsidRPr="00E555D9">
              <w:rPr>
                <w:bCs/>
              </w:rPr>
              <w:t>2.1.1</w:t>
            </w:r>
          </w:p>
          <w:p w14:paraId="55F76920" w14:textId="173E7F5F" w:rsidR="002B7C14" w:rsidRPr="00E555D9" w:rsidRDefault="002B7C14" w:rsidP="00E555D9">
            <w:pPr>
              <w:pStyle w:val="ListParagraph"/>
              <w:tabs>
                <w:tab w:val="left" w:pos="284"/>
              </w:tabs>
              <w:spacing w:after="120" w:line="240" w:lineRule="auto"/>
              <w:ind w:left="0"/>
              <w:jc w:val="center"/>
              <w:rPr>
                <w:bCs/>
              </w:rPr>
            </w:pPr>
            <w:r w:rsidRPr="00E555D9">
              <w:rPr>
                <w:bCs/>
                <w:color w:val="000000"/>
              </w:rPr>
              <w:t>3.1.1</w:t>
            </w:r>
          </w:p>
        </w:tc>
        <w:tc>
          <w:tcPr>
            <w:tcW w:w="578" w:type="pct"/>
            <w:shd w:val="clear" w:color="auto" w:fill="auto"/>
            <w:vAlign w:val="center"/>
          </w:tcPr>
          <w:p w14:paraId="0F88E1C5" w14:textId="7DA95940" w:rsidR="002B7C14" w:rsidRPr="00E555D9" w:rsidRDefault="002B7C14" w:rsidP="00E555D9">
            <w:pPr>
              <w:widowControl w:val="0"/>
              <w:spacing w:before="0" w:line="240" w:lineRule="auto"/>
              <w:ind w:firstLine="0"/>
              <w:rPr>
                <w:rFonts w:cs="Times New Roman"/>
                <w:sz w:val="24"/>
                <w:szCs w:val="24"/>
              </w:rPr>
            </w:pPr>
            <w:r w:rsidRPr="00E555D9">
              <w:rPr>
                <w:rFonts w:cs="Times New Roman"/>
                <w:sz w:val="24"/>
                <w:szCs w:val="24"/>
              </w:rPr>
              <w:t>LO 2.2</w:t>
            </w:r>
          </w:p>
        </w:tc>
        <w:tc>
          <w:tcPr>
            <w:tcW w:w="3263" w:type="pct"/>
            <w:shd w:val="clear" w:color="auto" w:fill="auto"/>
          </w:tcPr>
          <w:p w14:paraId="114A00AF" w14:textId="24528BC5" w:rsidR="002B7C14" w:rsidRPr="00E555D9" w:rsidRDefault="002B7C14" w:rsidP="00E555D9">
            <w:pPr>
              <w:widowControl w:val="0"/>
              <w:spacing w:before="0" w:line="240" w:lineRule="auto"/>
              <w:ind w:firstLine="0"/>
              <w:rPr>
                <w:rFonts w:cs="Times New Roman"/>
                <w:sz w:val="24"/>
                <w:szCs w:val="24"/>
              </w:rPr>
            </w:pPr>
            <w:r w:rsidRPr="00E555D9">
              <w:rPr>
                <w:b/>
                <w:color w:val="000000"/>
                <w:sz w:val="24"/>
                <w:szCs w:val="24"/>
              </w:rPr>
              <w:t xml:space="preserve">Kỹ năng Nói: </w:t>
            </w:r>
            <w:r w:rsidRPr="00E555D9">
              <w:rPr>
                <w:sz w:val="24"/>
                <w:szCs w:val="24"/>
                <w:lang w:val="fr-FR" w:eastAsia="fr-FR"/>
              </w:rPr>
              <w:t>Sinh viên có thể sử dụng một số mẫu câu lịch sự trong giao tiếp như chào hỏi, cảm ơn, xin lỗi, có thể giới thiệu và miêu tả về bản thân, gia đình, bạn bè...</w:t>
            </w:r>
          </w:p>
        </w:tc>
        <w:tc>
          <w:tcPr>
            <w:tcW w:w="611" w:type="pct"/>
            <w:shd w:val="clear" w:color="auto" w:fill="FDE9D9" w:themeFill="accent6" w:themeFillTint="33"/>
          </w:tcPr>
          <w:p w14:paraId="5F09034D" w14:textId="4643D84C" w:rsidR="002B7C14" w:rsidRPr="00E555D9" w:rsidRDefault="002B7C14" w:rsidP="00E555D9">
            <w:pPr>
              <w:widowControl w:val="0"/>
              <w:spacing w:before="0" w:line="240" w:lineRule="auto"/>
              <w:ind w:firstLine="0"/>
              <w:jc w:val="center"/>
              <w:rPr>
                <w:rFonts w:cs="Times New Roman"/>
                <w:sz w:val="24"/>
                <w:szCs w:val="24"/>
              </w:rPr>
            </w:pPr>
            <w:r w:rsidRPr="00E555D9">
              <w:rPr>
                <w:rFonts w:cs="Times New Roman"/>
                <w:sz w:val="24"/>
                <w:szCs w:val="24"/>
              </w:rPr>
              <w:t>3</w:t>
            </w:r>
          </w:p>
        </w:tc>
      </w:tr>
      <w:tr w:rsidR="002B7C14" w:rsidRPr="00E555D9" w14:paraId="7C860A26" w14:textId="77777777" w:rsidTr="004A048F">
        <w:trPr>
          <w:jc w:val="center"/>
        </w:trPr>
        <w:tc>
          <w:tcPr>
            <w:tcW w:w="548" w:type="pct"/>
            <w:shd w:val="clear" w:color="auto" w:fill="FF0000"/>
          </w:tcPr>
          <w:p w14:paraId="1B55428A" w14:textId="77777777" w:rsidR="002B7C14" w:rsidRPr="00E555D9" w:rsidRDefault="002B7C14" w:rsidP="00E555D9">
            <w:pPr>
              <w:pStyle w:val="ListParagraph"/>
              <w:tabs>
                <w:tab w:val="left" w:pos="284"/>
              </w:tabs>
              <w:spacing w:after="120" w:line="240" w:lineRule="auto"/>
              <w:ind w:left="0"/>
              <w:jc w:val="center"/>
            </w:pPr>
            <w:r w:rsidRPr="00E555D9">
              <w:t>2.1.1</w:t>
            </w:r>
          </w:p>
          <w:p w14:paraId="09BF0C8A" w14:textId="30E656E4" w:rsidR="002B7C14" w:rsidRPr="00E555D9" w:rsidRDefault="002B7C14" w:rsidP="00E555D9">
            <w:pPr>
              <w:pStyle w:val="ListParagraph"/>
              <w:tabs>
                <w:tab w:val="left" w:pos="284"/>
              </w:tabs>
              <w:spacing w:after="120" w:line="240" w:lineRule="auto"/>
              <w:ind w:left="0"/>
              <w:jc w:val="center"/>
              <w:rPr>
                <w:bCs/>
              </w:rPr>
            </w:pPr>
            <w:r w:rsidRPr="00E555D9">
              <w:rPr>
                <w:bCs/>
                <w:color w:val="000000"/>
              </w:rPr>
              <w:t>3.1.1</w:t>
            </w:r>
          </w:p>
        </w:tc>
        <w:tc>
          <w:tcPr>
            <w:tcW w:w="578" w:type="pct"/>
            <w:shd w:val="clear" w:color="auto" w:fill="auto"/>
            <w:vAlign w:val="center"/>
          </w:tcPr>
          <w:p w14:paraId="0150C328" w14:textId="62130AC9" w:rsidR="002B7C14" w:rsidRPr="00E555D9" w:rsidRDefault="002B7C14" w:rsidP="00E555D9">
            <w:pPr>
              <w:widowControl w:val="0"/>
              <w:spacing w:before="0" w:line="240" w:lineRule="auto"/>
              <w:ind w:firstLine="0"/>
              <w:rPr>
                <w:rFonts w:cs="Times New Roman"/>
                <w:sz w:val="24"/>
                <w:szCs w:val="24"/>
              </w:rPr>
            </w:pPr>
            <w:r w:rsidRPr="00E555D9">
              <w:rPr>
                <w:rFonts w:cs="Times New Roman"/>
                <w:sz w:val="24"/>
                <w:szCs w:val="24"/>
              </w:rPr>
              <w:t>LO 2.3</w:t>
            </w:r>
          </w:p>
        </w:tc>
        <w:tc>
          <w:tcPr>
            <w:tcW w:w="3263" w:type="pct"/>
            <w:shd w:val="clear" w:color="auto" w:fill="auto"/>
          </w:tcPr>
          <w:p w14:paraId="125B91C7" w14:textId="685A8EE4" w:rsidR="002B7C14" w:rsidRPr="00E555D9" w:rsidRDefault="002B7C14" w:rsidP="00E555D9">
            <w:pPr>
              <w:widowControl w:val="0"/>
              <w:spacing w:before="0" w:line="240" w:lineRule="auto"/>
              <w:ind w:firstLine="0"/>
              <w:jc w:val="both"/>
              <w:rPr>
                <w:rFonts w:cs="Times New Roman"/>
                <w:sz w:val="24"/>
                <w:szCs w:val="24"/>
              </w:rPr>
            </w:pPr>
            <w:r w:rsidRPr="00E555D9">
              <w:rPr>
                <w:b/>
                <w:color w:val="000000"/>
                <w:sz w:val="24"/>
                <w:szCs w:val="24"/>
              </w:rPr>
              <w:t xml:space="preserve">Kỹ năng Đọc: </w:t>
            </w:r>
            <w:r w:rsidRPr="00E555D9">
              <w:rPr>
                <w:sz w:val="24"/>
                <w:szCs w:val="24"/>
                <w:lang w:val="fr-FR" w:eastAsia="fr-FR"/>
              </w:rPr>
              <w:t>Sinh viên có thể đọc hiểu các đoạn văn ngắn đơn giản, các tin nhắn, quảng cáo ngắn với nội dung thường gặp</w:t>
            </w:r>
          </w:p>
        </w:tc>
        <w:tc>
          <w:tcPr>
            <w:tcW w:w="611" w:type="pct"/>
            <w:shd w:val="clear" w:color="auto" w:fill="FDE9D9" w:themeFill="accent6" w:themeFillTint="33"/>
          </w:tcPr>
          <w:p w14:paraId="5DF43444" w14:textId="625C9763" w:rsidR="002B7C14" w:rsidRPr="00E555D9" w:rsidRDefault="002B7C14" w:rsidP="00E555D9">
            <w:pPr>
              <w:pStyle w:val="ListParagraph"/>
              <w:tabs>
                <w:tab w:val="left" w:pos="284"/>
              </w:tabs>
              <w:spacing w:after="120" w:line="240" w:lineRule="auto"/>
              <w:ind w:left="0"/>
              <w:jc w:val="center"/>
              <w:rPr>
                <w:bCs/>
              </w:rPr>
            </w:pPr>
            <w:r w:rsidRPr="00E555D9">
              <w:rPr>
                <w:bCs/>
              </w:rPr>
              <w:t>3</w:t>
            </w:r>
          </w:p>
        </w:tc>
      </w:tr>
      <w:tr w:rsidR="002B7C14" w:rsidRPr="00E555D9" w14:paraId="2E671D36" w14:textId="77777777" w:rsidTr="004A048F">
        <w:trPr>
          <w:jc w:val="center"/>
        </w:trPr>
        <w:tc>
          <w:tcPr>
            <w:tcW w:w="548" w:type="pct"/>
            <w:shd w:val="clear" w:color="auto" w:fill="FF0000"/>
          </w:tcPr>
          <w:p w14:paraId="0E649740" w14:textId="77777777" w:rsidR="002B7C14" w:rsidRPr="00E555D9" w:rsidRDefault="002B7C14" w:rsidP="00E555D9">
            <w:pPr>
              <w:pStyle w:val="ListParagraph"/>
              <w:tabs>
                <w:tab w:val="left" w:pos="284"/>
              </w:tabs>
              <w:spacing w:after="120" w:line="240" w:lineRule="auto"/>
              <w:ind w:left="0"/>
              <w:jc w:val="center"/>
            </w:pPr>
            <w:r w:rsidRPr="00E555D9">
              <w:t>2.1.1</w:t>
            </w:r>
          </w:p>
          <w:p w14:paraId="5A366AC2" w14:textId="440B28DF" w:rsidR="002B7C14" w:rsidRPr="00E555D9" w:rsidRDefault="002B7C14" w:rsidP="00E555D9">
            <w:pPr>
              <w:pStyle w:val="ListParagraph"/>
              <w:tabs>
                <w:tab w:val="left" w:pos="284"/>
              </w:tabs>
              <w:spacing w:after="120" w:line="240" w:lineRule="auto"/>
              <w:ind w:left="0"/>
              <w:jc w:val="center"/>
            </w:pPr>
            <w:r w:rsidRPr="00E555D9">
              <w:rPr>
                <w:bCs/>
                <w:color w:val="000000"/>
              </w:rPr>
              <w:t>3.1.1</w:t>
            </w:r>
          </w:p>
        </w:tc>
        <w:tc>
          <w:tcPr>
            <w:tcW w:w="578" w:type="pct"/>
            <w:shd w:val="clear" w:color="auto" w:fill="auto"/>
            <w:vAlign w:val="center"/>
          </w:tcPr>
          <w:p w14:paraId="74AA80E5" w14:textId="62E2B994" w:rsidR="002B7C14" w:rsidRPr="00E555D9" w:rsidRDefault="002B7C14" w:rsidP="00E555D9">
            <w:pPr>
              <w:widowControl w:val="0"/>
              <w:spacing w:before="0" w:line="240" w:lineRule="auto"/>
              <w:ind w:firstLine="0"/>
              <w:rPr>
                <w:rFonts w:cs="Times New Roman"/>
                <w:sz w:val="24"/>
                <w:szCs w:val="24"/>
              </w:rPr>
            </w:pPr>
            <w:r w:rsidRPr="00E555D9">
              <w:rPr>
                <w:rFonts w:cs="Times New Roman"/>
                <w:sz w:val="24"/>
                <w:szCs w:val="24"/>
              </w:rPr>
              <w:t>LO 2.4</w:t>
            </w:r>
          </w:p>
        </w:tc>
        <w:tc>
          <w:tcPr>
            <w:tcW w:w="3263" w:type="pct"/>
            <w:shd w:val="clear" w:color="auto" w:fill="auto"/>
          </w:tcPr>
          <w:p w14:paraId="4C1FCB06" w14:textId="33BC4D08" w:rsidR="002B7C14" w:rsidRPr="00E555D9" w:rsidRDefault="002B7C14" w:rsidP="00E555D9">
            <w:pPr>
              <w:widowControl w:val="0"/>
              <w:spacing w:before="0" w:line="240" w:lineRule="auto"/>
              <w:ind w:firstLine="0"/>
              <w:jc w:val="both"/>
              <w:rPr>
                <w:rFonts w:cs="Times New Roman"/>
                <w:sz w:val="24"/>
                <w:szCs w:val="24"/>
              </w:rPr>
            </w:pPr>
            <w:r w:rsidRPr="00E555D9">
              <w:rPr>
                <w:b/>
                <w:color w:val="000000"/>
                <w:sz w:val="24"/>
                <w:szCs w:val="24"/>
              </w:rPr>
              <w:t xml:space="preserve">Kỹ năng Viết: </w:t>
            </w:r>
            <w:r w:rsidRPr="00E555D9">
              <w:rPr>
                <w:sz w:val="24"/>
                <w:szCs w:val="24"/>
                <w:lang w:val="fr-FR" w:eastAsia="fr-FR"/>
              </w:rPr>
              <w:t>Sinh viên có thể viết phiếu thông tin hoặc một đoạn văn ngắn về bản thân hay về một đối tượng theo mẫu.</w:t>
            </w:r>
          </w:p>
        </w:tc>
        <w:tc>
          <w:tcPr>
            <w:tcW w:w="611" w:type="pct"/>
            <w:shd w:val="clear" w:color="auto" w:fill="FDE9D9" w:themeFill="accent6" w:themeFillTint="33"/>
          </w:tcPr>
          <w:p w14:paraId="7ABC8C81" w14:textId="46A26DCF" w:rsidR="002B7C14" w:rsidRPr="00E555D9" w:rsidRDefault="002B7C14" w:rsidP="00E555D9">
            <w:pPr>
              <w:widowControl w:val="0"/>
              <w:spacing w:before="0" w:line="240" w:lineRule="auto"/>
              <w:ind w:firstLine="0"/>
              <w:jc w:val="center"/>
              <w:rPr>
                <w:rFonts w:cs="Times New Roman"/>
                <w:sz w:val="24"/>
                <w:szCs w:val="24"/>
              </w:rPr>
            </w:pPr>
            <w:r w:rsidRPr="00E555D9">
              <w:rPr>
                <w:rFonts w:cs="Times New Roman"/>
                <w:sz w:val="24"/>
                <w:szCs w:val="24"/>
              </w:rPr>
              <w:t>3</w:t>
            </w:r>
          </w:p>
        </w:tc>
      </w:tr>
    </w:tbl>
    <w:p w14:paraId="17ADFFDA" w14:textId="77777777" w:rsidR="00352CC2" w:rsidRDefault="00352CC2" w:rsidP="00E555D9">
      <w:pPr>
        <w:widowControl w:val="0"/>
        <w:spacing w:before="0" w:line="240" w:lineRule="auto"/>
        <w:ind w:firstLine="0"/>
        <w:jc w:val="both"/>
        <w:rPr>
          <w:rFonts w:cs="Times New Roman"/>
          <w:b/>
          <w:sz w:val="24"/>
          <w:szCs w:val="24"/>
        </w:rPr>
      </w:pPr>
    </w:p>
    <w:p w14:paraId="7EBB169C" w14:textId="4D177345" w:rsidR="00DC2D0E" w:rsidRPr="00E555D9" w:rsidRDefault="00DC2D0E" w:rsidP="00E555D9">
      <w:pPr>
        <w:widowControl w:val="0"/>
        <w:spacing w:before="0" w:line="240" w:lineRule="auto"/>
        <w:ind w:firstLine="0"/>
        <w:jc w:val="both"/>
        <w:rPr>
          <w:rFonts w:cs="Times New Roman"/>
          <w:b/>
          <w:sz w:val="24"/>
          <w:szCs w:val="24"/>
        </w:rPr>
      </w:pPr>
      <w:r w:rsidRPr="00E555D9">
        <w:rPr>
          <w:rFonts w:cs="Times New Roman"/>
          <w:b/>
          <w:sz w:val="24"/>
          <w:szCs w:val="24"/>
        </w:rPr>
        <w:t>7. ĐÁNH GIÁ HỌC PHẦN (COURSE ASSESSMENT)</w:t>
      </w:r>
    </w:p>
    <w:p w14:paraId="6A5F5907" w14:textId="77777777" w:rsidR="00DC2D0E" w:rsidRPr="00E555D9" w:rsidRDefault="00DC2D0E" w:rsidP="00E555D9">
      <w:pPr>
        <w:widowControl w:val="0"/>
        <w:spacing w:before="0" w:line="240" w:lineRule="auto"/>
        <w:ind w:firstLine="0"/>
        <w:jc w:val="center"/>
        <w:rPr>
          <w:rFonts w:cs="Times New Roman"/>
          <w:b/>
          <w:spacing w:val="4"/>
          <w:sz w:val="24"/>
          <w:szCs w:val="24"/>
        </w:rPr>
      </w:pPr>
      <w:r w:rsidRPr="00E555D9">
        <w:rPr>
          <w:rFonts w:cs="Times New Roman"/>
          <w:b/>
          <w:spacing w:val="4"/>
          <w:sz w:val="24"/>
          <w:szCs w:val="24"/>
        </w:rPr>
        <w:t>Bả</w:t>
      </w:r>
      <w:r w:rsidR="00D11DB6" w:rsidRPr="00E555D9">
        <w:rPr>
          <w:rFonts w:cs="Times New Roman"/>
          <w:b/>
          <w:spacing w:val="4"/>
          <w:sz w:val="24"/>
          <w:szCs w:val="24"/>
        </w:rPr>
        <w:t>ng 7.3</w:t>
      </w:r>
      <w:r w:rsidRPr="00E555D9">
        <w:rPr>
          <w:rFonts w:cs="Times New Roman"/>
          <w:b/>
          <w:spacing w:val="4"/>
          <w:sz w:val="24"/>
          <w:szCs w:val="24"/>
        </w:rPr>
        <w:t>. Đánh giá học phần</w:t>
      </w:r>
    </w:p>
    <w:tbl>
      <w:tblPr>
        <w:tblW w:w="523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2"/>
        <w:gridCol w:w="1353"/>
        <w:gridCol w:w="1276"/>
        <w:gridCol w:w="1986"/>
        <w:gridCol w:w="2984"/>
        <w:gridCol w:w="1061"/>
      </w:tblGrid>
      <w:tr w:rsidR="00820283" w:rsidRPr="00E555D9" w14:paraId="6E5825EE" w14:textId="77777777" w:rsidTr="00352CC2">
        <w:tc>
          <w:tcPr>
            <w:tcW w:w="731" w:type="pct"/>
            <w:shd w:val="clear" w:color="auto" w:fill="auto"/>
            <w:vAlign w:val="center"/>
          </w:tcPr>
          <w:p w14:paraId="66E75335" w14:textId="6FCF7C64" w:rsidR="00E224D0" w:rsidRPr="00E555D9" w:rsidRDefault="00E224D0" w:rsidP="00E555D9">
            <w:pPr>
              <w:widowControl w:val="0"/>
              <w:spacing w:before="0" w:line="240" w:lineRule="auto"/>
              <w:ind w:firstLine="0"/>
              <w:jc w:val="center"/>
              <w:rPr>
                <w:rFonts w:cs="Times New Roman"/>
                <w:b/>
                <w:sz w:val="24"/>
                <w:szCs w:val="24"/>
              </w:rPr>
            </w:pPr>
            <w:r w:rsidRPr="00E555D9">
              <w:rPr>
                <w:rFonts w:cs="Times New Roman"/>
                <w:b/>
                <w:sz w:val="24"/>
                <w:szCs w:val="24"/>
              </w:rPr>
              <w:t>Hình thức</w:t>
            </w:r>
            <w:r w:rsidR="00CA7AFE" w:rsidRPr="00E555D9">
              <w:rPr>
                <w:rFonts w:cs="Times New Roman"/>
                <w:b/>
                <w:sz w:val="24"/>
                <w:szCs w:val="24"/>
              </w:rPr>
              <w:t xml:space="preserve"> </w:t>
            </w:r>
            <w:r w:rsidRPr="00E555D9">
              <w:rPr>
                <w:rFonts w:cs="Times New Roman"/>
                <w:b/>
                <w:sz w:val="24"/>
                <w:szCs w:val="24"/>
              </w:rPr>
              <w:lastRenderedPageBreak/>
              <w:t>đánh giá</w:t>
            </w:r>
          </w:p>
        </w:tc>
        <w:tc>
          <w:tcPr>
            <w:tcW w:w="667" w:type="pct"/>
            <w:shd w:val="clear" w:color="auto" w:fill="auto"/>
            <w:vAlign w:val="center"/>
          </w:tcPr>
          <w:p w14:paraId="53700726" w14:textId="05E3F0B5" w:rsidR="00E224D0" w:rsidRPr="00E555D9" w:rsidRDefault="00E224D0" w:rsidP="00E555D9">
            <w:pPr>
              <w:widowControl w:val="0"/>
              <w:spacing w:before="0" w:line="240" w:lineRule="auto"/>
              <w:ind w:firstLine="0"/>
              <w:jc w:val="center"/>
              <w:rPr>
                <w:rFonts w:cs="Times New Roman"/>
                <w:b/>
                <w:sz w:val="24"/>
                <w:szCs w:val="24"/>
              </w:rPr>
            </w:pPr>
            <w:r w:rsidRPr="00E555D9">
              <w:rPr>
                <w:rFonts w:cs="Times New Roman"/>
                <w:b/>
                <w:sz w:val="24"/>
                <w:szCs w:val="24"/>
              </w:rPr>
              <w:lastRenderedPageBreak/>
              <w:t>Nội dung</w:t>
            </w:r>
          </w:p>
        </w:tc>
        <w:tc>
          <w:tcPr>
            <w:tcW w:w="629" w:type="pct"/>
            <w:vAlign w:val="center"/>
          </w:tcPr>
          <w:p w14:paraId="0BCF100E" w14:textId="14960448" w:rsidR="00E224D0" w:rsidRPr="00E555D9" w:rsidRDefault="00E224D0" w:rsidP="00E555D9">
            <w:pPr>
              <w:widowControl w:val="0"/>
              <w:spacing w:before="0" w:line="240" w:lineRule="auto"/>
              <w:ind w:firstLine="0"/>
              <w:jc w:val="center"/>
              <w:rPr>
                <w:rFonts w:cs="Times New Roman"/>
                <w:b/>
                <w:sz w:val="24"/>
                <w:szCs w:val="24"/>
              </w:rPr>
            </w:pPr>
            <w:r w:rsidRPr="00E555D9">
              <w:rPr>
                <w:rFonts w:cs="Times New Roman"/>
                <w:b/>
                <w:sz w:val="24"/>
                <w:szCs w:val="24"/>
              </w:rPr>
              <w:t>Thời điểm</w:t>
            </w:r>
          </w:p>
        </w:tc>
        <w:tc>
          <w:tcPr>
            <w:tcW w:w="979" w:type="pct"/>
            <w:vAlign w:val="center"/>
          </w:tcPr>
          <w:p w14:paraId="21A794FF" w14:textId="77777777" w:rsidR="00E224D0" w:rsidRPr="00E555D9" w:rsidRDefault="00E224D0" w:rsidP="00E555D9">
            <w:pPr>
              <w:widowControl w:val="0"/>
              <w:spacing w:before="0" w:line="240" w:lineRule="auto"/>
              <w:ind w:firstLine="0"/>
              <w:jc w:val="center"/>
              <w:rPr>
                <w:rFonts w:cs="Times New Roman"/>
                <w:b/>
                <w:sz w:val="24"/>
                <w:szCs w:val="24"/>
              </w:rPr>
            </w:pPr>
            <w:r w:rsidRPr="00E555D9">
              <w:rPr>
                <w:rFonts w:cs="Times New Roman"/>
                <w:b/>
                <w:sz w:val="24"/>
                <w:szCs w:val="24"/>
              </w:rPr>
              <w:t>NLNH học phần</w:t>
            </w:r>
          </w:p>
        </w:tc>
        <w:tc>
          <w:tcPr>
            <w:tcW w:w="1471" w:type="pct"/>
            <w:shd w:val="clear" w:color="auto" w:fill="auto"/>
            <w:vAlign w:val="center"/>
          </w:tcPr>
          <w:p w14:paraId="350BBF0C" w14:textId="5A2EFE4B" w:rsidR="00E224D0" w:rsidRPr="00E555D9" w:rsidRDefault="00E224D0" w:rsidP="00E555D9">
            <w:pPr>
              <w:widowControl w:val="0"/>
              <w:spacing w:before="0" w:line="240" w:lineRule="auto"/>
              <w:ind w:firstLine="0"/>
              <w:jc w:val="center"/>
              <w:rPr>
                <w:rFonts w:cs="Times New Roman"/>
                <w:b/>
                <w:sz w:val="24"/>
                <w:szCs w:val="24"/>
              </w:rPr>
            </w:pPr>
            <w:r w:rsidRPr="00E555D9">
              <w:rPr>
                <w:rFonts w:cs="Times New Roman"/>
                <w:b/>
                <w:sz w:val="24"/>
                <w:szCs w:val="24"/>
              </w:rPr>
              <w:t>Tiêu chí đánh giá</w:t>
            </w:r>
          </w:p>
        </w:tc>
        <w:tc>
          <w:tcPr>
            <w:tcW w:w="524" w:type="pct"/>
            <w:shd w:val="clear" w:color="auto" w:fill="auto"/>
            <w:vAlign w:val="center"/>
          </w:tcPr>
          <w:p w14:paraId="1EAD02FB" w14:textId="77777777" w:rsidR="00E224D0" w:rsidRPr="00E555D9" w:rsidRDefault="00E224D0" w:rsidP="00E555D9">
            <w:pPr>
              <w:widowControl w:val="0"/>
              <w:spacing w:before="0" w:line="240" w:lineRule="auto"/>
              <w:ind w:firstLine="0"/>
              <w:jc w:val="center"/>
              <w:rPr>
                <w:rFonts w:cs="Times New Roman"/>
                <w:b/>
                <w:sz w:val="24"/>
                <w:szCs w:val="24"/>
              </w:rPr>
            </w:pPr>
            <w:r w:rsidRPr="00E555D9">
              <w:rPr>
                <w:rFonts w:cs="Times New Roman"/>
                <w:b/>
                <w:sz w:val="24"/>
                <w:szCs w:val="24"/>
              </w:rPr>
              <w:t xml:space="preserve">Tỷ lệ </w:t>
            </w:r>
            <w:r w:rsidRPr="00E555D9">
              <w:rPr>
                <w:rFonts w:cs="Times New Roman"/>
                <w:b/>
                <w:sz w:val="24"/>
                <w:szCs w:val="24"/>
              </w:rPr>
              <w:lastRenderedPageBreak/>
              <w:t>(%)</w:t>
            </w:r>
          </w:p>
        </w:tc>
      </w:tr>
      <w:tr w:rsidR="00820283" w:rsidRPr="00E555D9" w14:paraId="43099A17" w14:textId="77777777" w:rsidTr="00352CC2">
        <w:tc>
          <w:tcPr>
            <w:tcW w:w="731" w:type="pct"/>
            <w:shd w:val="clear" w:color="auto" w:fill="auto"/>
            <w:vAlign w:val="center"/>
          </w:tcPr>
          <w:p w14:paraId="46B417FE" w14:textId="77777777" w:rsidR="00801F5C" w:rsidRPr="00E555D9" w:rsidRDefault="00801F5C" w:rsidP="00E555D9">
            <w:pPr>
              <w:widowControl w:val="0"/>
              <w:spacing w:before="0" w:line="240" w:lineRule="auto"/>
              <w:ind w:firstLine="0"/>
              <w:jc w:val="center"/>
              <w:rPr>
                <w:rFonts w:cs="Times New Roman"/>
                <w:b/>
                <w:sz w:val="24"/>
                <w:szCs w:val="24"/>
              </w:rPr>
            </w:pPr>
            <w:r w:rsidRPr="00E555D9">
              <w:rPr>
                <w:rFonts w:cs="Times New Roman"/>
                <w:b/>
                <w:sz w:val="24"/>
                <w:szCs w:val="24"/>
              </w:rPr>
              <w:lastRenderedPageBreak/>
              <w:t>[1]</w:t>
            </w:r>
          </w:p>
        </w:tc>
        <w:tc>
          <w:tcPr>
            <w:tcW w:w="667" w:type="pct"/>
            <w:shd w:val="clear" w:color="auto" w:fill="auto"/>
            <w:vAlign w:val="center"/>
          </w:tcPr>
          <w:p w14:paraId="060940EC" w14:textId="77777777" w:rsidR="00801F5C" w:rsidRPr="00E555D9" w:rsidRDefault="00801F5C" w:rsidP="00E555D9">
            <w:pPr>
              <w:widowControl w:val="0"/>
              <w:spacing w:before="0" w:line="240" w:lineRule="auto"/>
              <w:ind w:firstLine="0"/>
              <w:jc w:val="center"/>
              <w:rPr>
                <w:rFonts w:cs="Times New Roman"/>
                <w:b/>
                <w:sz w:val="24"/>
                <w:szCs w:val="24"/>
              </w:rPr>
            </w:pPr>
            <w:r w:rsidRPr="00E555D9">
              <w:rPr>
                <w:rFonts w:cs="Times New Roman"/>
                <w:b/>
                <w:sz w:val="24"/>
                <w:szCs w:val="24"/>
              </w:rPr>
              <w:t>[2]</w:t>
            </w:r>
          </w:p>
        </w:tc>
        <w:tc>
          <w:tcPr>
            <w:tcW w:w="629" w:type="pct"/>
            <w:vAlign w:val="center"/>
          </w:tcPr>
          <w:p w14:paraId="2C0C4273" w14:textId="77777777" w:rsidR="00801F5C" w:rsidRPr="00E555D9" w:rsidRDefault="00801F5C" w:rsidP="00E555D9">
            <w:pPr>
              <w:widowControl w:val="0"/>
              <w:spacing w:before="0" w:line="240" w:lineRule="auto"/>
              <w:ind w:firstLine="0"/>
              <w:jc w:val="center"/>
              <w:rPr>
                <w:rFonts w:cs="Times New Roman"/>
                <w:b/>
                <w:sz w:val="24"/>
                <w:szCs w:val="24"/>
              </w:rPr>
            </w:pPr>
            <w:r w:rsidRPr="00E555D9">
              <w:rPr>
                <w:rFonts w:cs="Times New Roman"/>
                <w:b/>
                <w:sz w:val="24"/>
                <w:szCs w:val="24"/>
              </w:rPr>
              <w:t>[</w:t>
            </w:r>
            <w:r w:rsidR="00264BB6" w:rsidRPr="00E555D9">
              <w:rPr>
                <w:rFonts w:cs="Times New Roman"/>
                <w:b/>
                <w:sz w:val="24"/>
                <w:szCs w:val="24"/>
              </w:rPr>
              <w:t>3</w:t>
            </w:r>
            <w:r w:rsidRPr="00E555D9">
              <w:rPr>
                <w:rFonts w:cs="Times New Roman"/>
                <w:b/>
                <w:sz w:val="24"/>
                <w:szCs w:val="24"/>
              </w:rPr>
              <w:t>]</w:t>
            </w:r>
          </w:p>
        </w:tc>
        <w:tc>
          <w:tcPr>
            <w:tcW w:w="979" w:type="pct"/>
            <w:vAlign w:val="center"/>
          </w:tcPr>
          <w:p w14:paraId="6D5E0FC4" w14:textId="77777777" w:rsidR="00801F5C" w:rsidRPr="00E555D9" w:rsidRDefault="00801F5C" w:rsidP="00E555D9">
            <w:pPr>
              <w:widowControl w:val="0"/>
              <w:spacing w:before="0" w:line="240" w:lineRule="auto"/>
              <w:ind w:firstLine="0"/>
              <w:jc w:val="center"/>
              <w:rPr>
                <w:rFonts w:cs="Times New Roman"/>
                <w:b/>
                <w:sz w:val="24"/>
                <w:szCs w:val="24"/>
              </w:rPr>
            </w:pPr>
            <w:r w:rsidRPr="00E555D9">
              <w:rPr>
                <w:rFonts w:cs="Times New Roman"/>
                <w:b/>
                <w:sz w:val="24"/>
                <w:szCs w:val="24"/>
              </w:rPr>
              <w:t>[</w:t>
            </w:r>
            <w:r w:rsidR="00264BB6" w:rsidRPr="00E555D9">
              <w:rPr>
                <w:rFonts w:cs="Times New Roman"/>
                <w:b/>
                <w:sz w:val="24"/>
                <w:szCs w:val="24"/>
              </w:rPr>
              <w:t>4</w:t>
            </w:r>
            <w:r w:rsidRPr="00E555D9">
              <w:rPr>
                <w:rFonts w:cs="Times New Roman"/>
                <w:b/>
                <w:sz w:val="24"/>
                <w:szCs w:val="24"/>
              </w:rPr>
              <w:t>]</w:t>
            </w:r>
          </w:p>
        </w:tc>
        <w:tc>
          <w:tcPr>
            <w:tcW w:w="1471" w:type="pct"/>
            <w:shd w:val="clear" w:color="auto" w:fill="auto"/>
            <w:vAlign w:val="center"/>
          </w:tcPr>
          <w:p w14:paraId="4C8FB1D0" w14:textId="77777777" w:rsidR="00801F5C" w:rsidRPr="00E555D9" w:rsidRDefault="00264BB6" w:rsidP="00E555D9">
            <w:pPr>
              <w:widowControl w:val="0"/>
              <w:spacing w:before="0" w:line="240" w:lineRule="auto"/>
              <w:ind w:firstLine="0"/>
              <w:jc w:val="center"/>
              <w:rPr>
                <w:rFonts w:cs="Times New Roman"/>
                <w:b/>
                <w:sz w:val="24"/>
                <w:szCs w:val="24"/>
              </w:rPr>
            </w:pPr>
            <w:r w:rsidRPr="00E555D9">
              <w:rPr>
                <w:rFonts w:cs="Times New Roman"/>
                <w:b/>
                <w:sz w:val="24"/>
                <w:szCs w:val="24"/>
              </w:rPr>
              <w:t>[5</w:t>
            </w:r>
            <w:r w:rsidR="00801F5C" w:rsidRPr="00E555D9">
              <w:rPr>
                <w:rFonts w:cs="Times New Roman"/>
                <w:b/>
                <w:sz w:val="24"/>
                <w:szCs w:val="24"/>
              </w:rPr>
              <w:t>]</w:t>
            </w:r>
          </w:p>
        </w:tc>
        <w:tc>
          <w:tcPr>
            <w:tcW w:w="524" w:type="pct"/>
            <w:shd w:val="clear" w:color="auto" w:fill="auto"/>
            <w:vAlign w:val="center"/>
          </w:tcPr>
          <w:p w14:paraId="3FA549B6" w14:textId="77777777" w:rsidR="00801F5C" w:rsidRPr="00E555D9" w:rsidRDefault="00801F5C" w:rsidP="00E555D9">
            <w:pPr>
              <w:widowControl w:val="0"/>
              <w:spacing w:before="0" w:line="240" w:lineRule="auto"/>
              <w:ind w:firstLine="0"/>
              <w:jc w:val="center"/>
              <w:rPr>
                <w:rFonts w:cs="Times New Roman"/>
                <w:b/>
                <w:sz w:val="24"/>
                <w:szCs w:val="24"/>
              </w:rPr>
            </w:pPr>
            <w:r w:rsidRPr="00E555D9">
              <w:rPr>
                <w:rFonts w:cs="Times New Roman"/>
                <w:b/>
                <w:sz w:val="24"/>
                <w:szCs w:val="24"/>
              </w:rPr>
              <w:t>[6]</w:t>
            </w:r>
          </w:p>
        </w:tc>
      </w:tr>
      <w:tr w:rsidR="00820283" w:rsidRPr="00E555D9" w14:paraId="13513EF4" w14:textId="77777777" w:rsidTr="00352CC2">
        <w:trPr>
          <w:trHeight w:val="552"/>
        </w:trPr>
        <w:tc>
          <w:tcPr>
            <w:tcW w:w="731" w:type="pct"/>
            <w:shd w:val="clear" w:color="auto" w:fill="auto"/>
          </w:tcPr>
          <w:p w14:paraId="62694F6D" w14:textId="77777777" w:rsidR="00801F5C" w:rsidRPr="00E555D9" w:rsidRDefault="00E224D0" w:rsidP="00E555D9">
            <w:pPr>
              <w:widowControl w:val="0"/>
              <w:spacing w:before="0" w:line="240" w:lineRule="auto"/>
              <w:ind w:firstLine="0"/>
              <w:rPr>
                <w:rFonts w:cs="Times New Roman"/>
                <w:sz w:val="24"/>
                <w:szCs w:val="24"/>
                <w:lang w:val="fr-FR"/>
              </w:rPr>
            </w:pPr>
            <w:r w:rsidRPr="00E555D9">
              <w:rPr>
                <w:rFonts w:cs="Times New Roman"/>
                <w:sz w:val="24"/>
                <w:szCs w:val="24"/>
                <w:lang w:val="fr-FR"/>
              </w:rPr>
              <w:t>Chuyên cần</w:t>
            </w:r>
          </w:p>
        </w:tc>
        <w:tc>
          <w:tcPr>
            <w:tcW w:w="667" w:type="pct"/>
            <w:shd w:val="clear" w:color="auto" w:fill="auto"/>
          </w:tcPr>
          <w:p w14:paraId="3499C7AB" w14:textId="74EE9D14" w:rsidR="007C1577" w:rsidRPr="00E555D9" w:rsidRDefault="00FD1268" w:rsidP="00E555D9">
            <w:pPr>
              <w:tabs>
                <w:tab w:val="left" w:pos="426"/>
              </w:tabs>
              <w:spacing w:before="0" w:line="240" w:lineRule="auto"/>
              <w:ind w:firstLine="0"/>
              <w:jc w:val="both"/>
              <w:rPr>
                <w:sz w:val="24"/>
                <w:szCs w:val="24"/>
                <w:lang w:val="en-GB"/>
              </w:rPr>
            </w:pPr>
            <w:r w:rsidRPr="00E555D9">
              <w:rPr>
                <w:sz w:val="24"/>
                <w:szCs w:val="24"/>
                <w:lang w:val="en-GB"/>
              </w:rPr>
              <w:t>Điểm danh</w:t>
            </w:r>
            <w:r w:rsidR="002B7C14" w:rsidRPr="00E555D9">
              <w:rPr>
                <w:sz w:val="24"/>
                <w:szCs w:val="24"/>
                <w:lang w:val="en-GB"/>
              </w:rPr>
              <w:t xml:space="preserve">, </w:t>
            </w:r>
            <w:r w:rsidRPr="00E555D9">
              <w:rPr>
                <w:sz w:val="24"/>
                <w:szCs w:val="24"/>
                <w:lang w:val="en-GB"/>
              </w:rPr>
              <w:t>tích cực xây dựng bài trên lớp</w:t>
            </w:r>
            <w:r w:rsidR="002B7C14" w:rsidRPr="00E555D9">
              <w:rPr>
                <w:sz w:val="24"/>
                <w:szCs w:val="24"/>
                <w:lang w:val="en-GB"/>
              </w:rPr>
              <w:t>, hoàn thành bài tập về nh</w:t>
            </w:r>
            <w:r w:rsidR="00B04441" w:rsidRPr="00E555D9">
              <w:rPr>
                <w:sz w:val="24"/>
                <w:szCs w:val="24"/>
                <w:lang w:val="en-GB"/>
              </w:rPr>
              <w:t>à</w:t>
            </w:r>
          </w:p>
        </w:tc>
        <w:tc>
          <w:tcPr>
            <w:tcW w:w="629" w:type="pct"/>
          </w:tcPr>
          <w:p w14:paraId="0A8DAEDC" w14:textId="384C263A" w:rsidR="00801F5C" w:rsidRPr="00E555D9" w:rsidRDefault="00E224D0" w:rsidP="00E555D9">
            <w:pPr>
              <w:widowControl w:val="0"/>
              <w:spacing w:before="0" w:line="240" w:lineRule="auto"/>
              <w:ind w:firstLine="0"/>
              <w:rPr>
                <w:rFonts w:cs="Times New Roman"/>
                <w:sz w:val="24"/>
                <w:szCs w:val="24"/>
              </w:rPr>
            </w:pPr>
            <w:r w:rsidRPr="00E555D9">
              <w:rPr>
                <w:rFonts w:cs="Times New Roman"/>
                <w:sz w:val="24"/>
                <w:szCs w:val="24"/>
                <w:lang w:val="fr-FR"/>
              </w:rPr>
              <w:t>Tuầ</w:t>
            </w:r>
            <w:r w:rsidR="00B7793B" w:rsidRPr="00E555D9">
              <w:rPr>
                <w:rFonts w:cs="Times New Roman"/>
                <w:sz w:val="24"/>
                <w:szCs w:val="24"/>
                <w:lang w:val="fr-FR"/>
              </w:rPr>
              <w:t>n 1-</w:t>
            </w:r>
            <w:r w:rsidRPr="00E555D9">
              <w:rPr>
                <w:rFonts w:cs="Times New Roman"/>
                <w:sz w:val="24"/>
                <w:szCs w:val="24"/>
                <w:lang w:val="fr-FR"/>
              </w:rPr>
              <w:t>1</w:t>
            </w:r>
            <w:r w:rsidR="006C3234" w:rsidRPr="00E555D9">
              <w:rPr>
                <w:rFonts w:cs="Times New Roman"/>
                <w:sz w:val="24"/>
                <w:szCs w:val="24"/>
                <w:lang w:val="fr-FR"/>
              </w:rPr>
              <w:t>3</w:t>
            </w:r>
          </w:p>
        </w:tc>
        <w:tc>
          <w:tcPr>
            <w:tcW w:w="979" w:type="pct"/>
          </w:tcPr>
          <w:p w14:paraId="00A598D9" w14:textId="65E6AE19" w:rsidR="002F1B45" w:rsidRPr="00E555D9" w:rsidRDefault="00FD1268" w:rsidP="00E555D9">
            <w:pPr>
              <w:widowControl w:val="0"/>
              <w:spacing w:before="0" w:line="240" w:lineRule="auto"/>
              <w:ind w:firstLine="0"/>
              <w:rPr>
                <w:rFonts w:cs="Times New Roman"/>
                <w:sz w:val="24"/>
                <w:szCs w:val="24"/>
              </w:rPr>
            </w:pPr>
            <w:r w:rsidRPr="00E555D9">
              <w:rPr>
                <w:rFonts w:cs="Times New Roman"/>
                <w:sz w:val="24"/>
                <w:szCs w:val="24"/>
              </w:rPr>
              <w:t xml:space="preserve">LO </w:t>
            </w:r>
            <w:r w:rsidR="002F1B45" w:rsidRPr="00E555D9">
              <w:rPr>
                <w:rFonts w:cs="Times New Roman"/>
                <w:sz w:val="24"/>
                <w:szCs w:val="24"/>
              </w:rPr>
              <w:t>2.1 – LO 2.</w:t>
            </w:r>
            <w:r w:rsidR="00B04441" w:rsidRPr="00E555D9">
              <w:rPr>
                <w:rFonts w:cs="Times New Roman"/>
                <w:sz w:val="24"/>
                <w:szCs w:val="24"/>
              </w:rPr>
              <w:t>4</w:t>
            </w:r>
          </w:p>
          <w:p w14:paraId="4EBEA77F" w14:textId="4B61C1B2" w:rsidR="00FD1268" w:rsidRPr="00E555D9" w:rsidRDefault="00FD1268" w:rsidP="00E555D9">
            <w:pPr>
              <w:widowControl w:val="0"/>
              <w:spacing w:before="0" w:line="240" w:lineRule="auto"/>
              <w:ind w:firstLine="0"/>
              <w:rPr>
                <w:rFonts w:cs="Times New Roman"/>
                <w:sz w:val="24"/>
                <w:szCs w:val="24"/>
              </w:rPr>
            </w:pPr>
          </w:p>
        </w:tc>
        <w:tc>
          <w:tcPr>
            <w:tcW w:w="1471" w:type="pct"/>
            <w:shd w:val="clear" w:color="auto" w:fill="auto"/>
          </w:tcPr>
          <w:p w14:paraId="67152C0F" w14:textId="78DC8478" w:rsidR="002F1B45" w:rsidRPr="00E555D9" w:rsidRDefault="00B04441" w:rsidP="00E555D9">
            <w:pPr>
              <w:widowControl w:val="0"/>
              <w:spacing w:before="0" w:line="240" w:lineRule="auto"/>
              <w:ind w:firstLine="0"/>
              <w:rPr>
                <w:sz w:val="24"/>
                <w:szCs w:val="24"/>
                <w:lang w:val="fr-FR"/>
              </w:rPr>
            </w:pPr>
            <w:r w:rsidRPr="00E555D9">
              <w:rPr>
                <w:sz w:val="24"/>
                <w:szCs w:val="24"/>
                <w:lang w:val="en-GB"/>
              </w:rPr>
              <w:t>Điểm danh, tích cực xây dựng bài trên lớp, hoàn thành bài tập về nhà</w:t>
            </w:r>
          </w:p>
        </w:tc>
        <w:tc>
          <w:tcPr>
            <w:tcW w:w="524" w:type="pct"/>
            <w:shd w:val="clear" w:color="auto" w:fill="auto"/>
          </w:tcPr>
          <w:p w14:paraId="32481B6F" w14:textId="2A9F7756" w:rsidR="00801F5C" w:rsidRPr="00E555D9" w:rsidRDefault="00FD1268" w:rsidP="00E555D9">
            <w:pPr>
              <w:widowControl w:val="0"/>
              <w:spacing w:before="0" w:line="240" w:lineRule="auto"/>
              <w:ind w:firstLine="0"/>
              <w:rPr>
                <w:rFonts w:cs="Times New Roman"/>
                <w:sz w:val="24"/>
                <w:szCs w:val="24"/>
                <w:lang w:val="fr-FR"/>
              </w:rPr>
            </w:pPr>
            <w:r w:rsidRPr="00E555D9">
              <w:rPr>
                <w:rFonts w:cs="Times New Roman"/>
                <w:sz w:val="24"/>
                <w:szCs w:val="24"/>
                <w:lang w:val="fr-FR"/>
              </w:rPr>
              <w:t>10%</w:t>
            </w:r>
          </w:p>
        </w:tc>
      </w:tr>
      <w:tr w:rsidR="00820283" w:rsidRPr="00E555D9" w14:paraId="77C6B4FA" w14:textId="77777777" w:rsidTr="00352CC2">
        <w:tc>
          <w:tcPr>
            <w:tcW w:w="731" w:type="pct"/>
            <w:shd w:val="clear" w:color="auto" w:fill="auto"/>
          </w:tcPr>
          <w:p w14:paraId="7A5B3857" w14:textId="34BBD079" w:rsidR="00820283" w:rsidRPr="00E555D9" w:rsidRDefault="00820283" w:rsidP="00E555D9">
            <w:pPr>
              <w:widowControl w:val="0"/>
              <w:spacing w:before="0" w:line="240" w:lineRule="auto"/>
              <w:ind w:firstLine="0"/>
              <w:rPr>
                <w:rFonts w:cs="Times New Roman"/>
                <w:sz w:val="24"/>
                <w:szCs w:val="24"/>
                <w:lang w:val="fr-FR"/>
              </w:rPr>
            </w:pPr>
            <w:r w:rsidRPr="00E555D9">
              <w:rPr>
                <w:rFonts w:cs="Times New Roman"/>
                <w:sz w:val="24"/>
                <w:szCs w:val="24"/>
                <w:lang w:val="fr-FR"/>
              </w:rPr>
              <w:t>Kiểm tra</w:t>
            </w:r>
            <w:r w:rsidR="00C24920" w:rsidRPr="00E555D9">
              <w:rPr>
                <w:rFonts w:cs="Times New Roman"/>
                <w:sz w:val="24"/>
                <w:szCs w:val="24"/>
                <w:lang w:val="fr-FR"/>
              </w:rPr>
              <w:t xml:space="preserve"> </w:t>
            </w:r>
            <w:r w:rsidR="002036AE" w:rsidRPr="00E555D9">
              <w:rPr>
                <w:rFonts w:cs="Times New Roman"/>
                <w:sz w:val="24"/>
                <w:szCs w:val="24"/>
                <w:lang w:val="fr-FR"/>
              </w:rPr>
              <w:t xml:space="preserve"> giữa kỳ </w:t>
            </w:r>
            <w:r w:rsidR="00C24920" w:rsidRPr="00E555D9">
              <w:rPr>
                <w:rFonts w:cs="Times New Roman"/>
                <w:sz w:val="24"/>
                <w:szCs w:val="24"/>
                <w:lang w:val="fr-FR"/>
              </w:rPr>
              <w:t>cá nhân</w:t>
            </w:r>
          </w:p>
        </w:tc>
        <w:tc>
          <w:tcPr>
            <w:tcW w:w="667" w:type="pct"/>
            <w:shd w:val="clear" w:color="auto" w:fill="auto"/>
            <w:vAlign w:val="center"/>
          </w:tcPr>
          <w:p w14:paraId="188D5021" w14:textId="1B773CBB" w:rsidR="00820283" w:rsidRPr="00E555D9" w:rsidRDefault="002036AE" w:rsidP="00E555D9">
            <w:pPr>
              <w:widowControl w:val="0"/>
              <w:spacing w:before="0" w:line="240" w:lineRule="auto"/>
              <w:ind w:firstLine="0"/>
              <w:jc w:val="both"/>
              <w:rPr>
                <w:rFonts w:cs="Times New Roman"/>
                <w:sz w:val="24"/>
                <w:szCs w:val="24"/>
                <w:lang w:val="fr-FR"/>
              </w:rPr>
            </w:pPr>
            <w:r w:rsidRPr="00E555D9">
              <w:rPr>
                <w:rFonts w:cs="Times New Roman"/>
                <w:sz w:val="24"/>
                <w:szCs w:val="24"/>
                <w:lang w:val="fr-FR"/>
              </w:rPr>
              <w:t>Kỹ năng nói và kỹ năng nghe</w:t>
            </w:r>
          </w:p>
        </w:tc>
        <w:tc>
          <w:tcPr>
            <w:tcW w:w="629" w:type="pct"/>
            <w:vAlign w:val="center"/>
          </w:tcPr>
          <w:p w14:paraId="0047B279" w14:textId="3A2F3654" w:rsidR="00820283" w:rsidRPr="00E555D9" w:rsidRDefault="00820283" w:rsidP="00E555D9">
            <w:pPr>
              <w:widowControl w:val="0"/>
              <w:spacing w:before="0" w:line="240" w:lineRule="auto"/>
              <w:ind w:firstLine="0"/>
              <w:rPr>
                <w:rFonts w:cs="Times New Roman"/>
                <w:sz w:val="24"/>
                <w:szCs w:val="24"/>
                <w:lang w:val="fr-FR"/>
              </w:rPr>
            </w:pPr>
            <w:r w:rsidRPr="00E555D9">
              <w:rPr>
                <w:rFonts w:cs="Times New Roman"/>
                <w:sz w:val="24"/>
                <w:szCs w:val="24"/>
                <w:lang w:val="fr-FR"/>
              </w:rPr>
              <w:t>Tuần</w:t>
            </w:r>
            <w:r w:rsidR="002036AE" w:rsidRPr="00E555D9">
              <w:rPr>
                <w:rFonts w:cs="Times New Roman"/>
                <w:sz w:val="24"/>
                <w:szCs w:val="24"/>
                <w:lang w:val="fr-FR"/>
              </w:rPr>
              <w:t xml:space="preserve"> 6</w:t>
            </w:r>
          </w:p>
        </w:tc>
        <w:tc>
          <w:tcPr>
            <w:tcW w:w="979" w:type="pct"/>
            <w:vAlign w:val="center"/>
          </w:tcPr>
          <w:p w14:paraId="7E814532" w14:textId="68FFAA77" w:rsidR="00820283" w:rsidRPr="00E555D9" w:rsidRDefault="008303CB" w:rsidP="00E555D9">
            <w:pPr>
              <w:widowControl w:val="0"/>
              <w:spacing w:before="0" w:line="240" w:lineRule="auto"/>
              <w:ind w:firstLine="0"/>
              <w:rPr>
                <w:rFonts w:cs="Times New Roman"/>
                <w:sz w:val="24"/>
                <w:szCs w:val="24"/>
              </w:rPr>
            </w:pPr>
            <w:r w:rsidRPr="00E555D9">
              <w:rPr>
                <w:rFonts w:cs="Times New Roman"/>
                <w:sz w:val="24"/>
                <w:szCs w:val="24"/>
              </w:rPr>
              <w:t>LO 2.1 – LO 2.</w:t>
            </w:r>
            <w:r w:rsidR="002036AE" w:rsidRPr="00E555D9">
              <w:rPr>
                <w:rFonts w:cs="Times New Roman"/>
                <w:sz w:val="24"/>
                <w:szCs w:val="24"/>
              </w:rPr>
              <w:t>4</w:t>
            </w:r>
          </w:p>
        </w:tc>
        <w:tc>
          <w:tcPr>
            <w:tcW w:w="1471" w:type="pct"/>
            <w:shd w:val="clear" w:color="auto" w:fill="auto"/>
            <w:vAlign w:val="center"/>
          </w:tcPr>
          <w:p w14:paraId="386E64D2" w14:textId="77777777" w:rsidR="002036AE" w:rsidRPr="00E555D9" w:rsidRDefault="002036AE" w:rsidP="00E555D9">
            <w:pPr>
              <w:spacing w:before="0" w:line="240" w:lineRule="auto"/>
              <w:ind w:firstLine="0"/>
              <w:rPr>
                <w:color w:val="000000"/>
                <w:sz w:val="24"/>
                <w:szCs w:val="24"/>
              </w:rPr>
            </w:pPr>
            <w:r w:rsidRPr="00E555D9">
              <w:rPr>
                <w:color w:val="000000"/>
                <w:sz w:val="24"/>
                <w:szCs w:val="24"/>
              </w:rPr>
              <w:t xml:space="preserve">Bài kiểm tra giữa kỳ số 1 (Nói) bao gồm các hình thức sau: </w:t>
            </w:r>
          </w:p>
          <w:p w14:paraId="7E1E9843" w14:textId="77777777" w:rsidR="002036AE" w:rsidRPr="00E555D9" w:rsidRDefault="002036AE" w:rsidP="00E555D9">
            <w:pPr>
              <w:pStyle w:val="ListParagraph"/>
              <w:numPr>
                <w:ilvl w:val="0"/>
                <w:numId w:val="47"/>
              </w:numPr>
              <w:spacing w:after="120" w:line="240" w:lineRule="auto"/>
              <w:rPr>
                <w:color w:val="000000"/>
              </w:rPr>
            </w:pPr>
            <w:r w:rsidRPr="00E555D9">
              <w:rPr>
                <w:color w:val="000000"/>
              </w:rPr>
              <w:t>Trình bày độc thoại 1 chủ đề</w:t>
            </w:r>
          </w:p>
          <w:p w14:paraId="76C44995" w14:textId="77777777" w:rsidR="002036AE" w:rsidRPr="00E555D9" w:rsidRDefault="002036AE" w:rsidP="00E555D9">
            <w:pPr>
              <w:pStyle w:val="ListParagraph"/>
              <w:numPr>
                <w:ilvl w:val="0"/>
                <w:numId w:val="47"/>
              </w:numPr>
              <w:spacing w:after="120" w:line="240" w:lineRule="auto"/>
              <w:rPr>
                <w:color w:val="000000"/>
              </w:rPr>
            </w:pPr>
            <w:r w:rsidRPr="00E555D9">
              <w:rPr>
                <w:color w:val="000000"/>
              </w:rPr>
              <w:t>Đối thoại với giám khảo</w:t>
            </w:r>
          </w:p>
          <w:p w14:paraId="6347D416" w14:textId="77777777" w:rsidR="002036AE" w:rsidRPr="00E555D9" w:rsidRDefault="002036AE" w:rsidP="00E555D9">
            <w:pPr>
              <w:pStyle w:val="ListParagraph"/>
              <w:numPr>
                <w:ilvl w:val="0"/>
                <w:numId w:val="47"/>
              </w:numPr>
              <w:spacing w:after="120" w:line="240" w:lineRule="auto"/>
              <w:rPr>
                <w:color w:val="000000"/>
              </w:rPr>
            </w:pPr>
            <w:r w:rsidRPr="00E555D9">
              <w:rPr>
                <w:color w:val="000000"/>
              </w:rPr>
              <w:t>Đóng vai tình huống thực tế với giám khảo</w:t>
            </w:r>
          </w:p>
          <w:p w14:paraId="55A02CAD" w14:textId="77777777" w:rsidR="002036AE" w:rsidRPr="00E555D9" w:rsidRDefault="002036AE" w:rsidP="00E555D9">
            <w:pPr>
              <w:spacing w:before="0" w:line="240" w:lineRule="auto"/>
              <w:ind w:firstLine="0"/>
              <w:rPr>
                <w:color w:val="000000"/>
                <w:sz w:val="24"/>
                <w:szCs w:val="24"/>
              </w:rPr>
            </w:pPr>
            <w:r w:rsidRPr="00E555D9">
              <w:rPr>
                <w:color w:val="000000"/>
                <w:sz w:val="24"/>
                <w:szCs w:val="24"/>
              </w:rPr>
              <w:t xml:space="preserve">Bài kiểm tra giữa kỳ số 2 (Nghe) bao gồm các dạng câu hỏi sau: </w:t>
            </w:r>
          </w:p>
          <w:p w14:paraId="7CDEDD22" w14:textId="77777777" w:rsidR="002036AE" w:rsidRPr="00E555D9" w:rsidRDefault="002036AE" w:rsidP="00E555D9">
            <w:pPr>
              <w:pStyle w:val="ListParagraph"/>
              <w:numPr>
                <w:ilvl w:val="0"/>
                <w:numId w:val="47"/>
              </w:numPr>
              <w:spacing w:after="120" w:line="240" w:lineRule="auto"/>
              <w:rPr>
                <w:color w:val="000000"/>
              </w:rPr>
            </w:pPr>
            <w:r w:rsidRPr="00E555D9">
              <w:rPr>
                <w:color w:val="000000"/>
              </w:rPr>
              <w:t>Câu hỏi trắc nghiệm</w:t>
            </w:r>
          </w:p>
          <w:p w14:paraId="0CD65DF6" w14:textId="77777777" w:rsidR="002036AE" w:rsidRPr="00E555D9" w:rsidRDefault="002036AE" w:rsidP="00E555D9">
            <w:pPr>
              <w:pStyle w:val="ListParagraph"/>
              <w:numPr>
                <w:ilvl w:val="0"/>
                <w:numId w:val="47"/>
              </w:numPr>
              <w:spacing w:after="120" w:line="240" w:lineRule="auto"/>
              <w:rPr>
                <w:color w:val="000000"/>
              </w:rPr>
            </w:pPr>
            <w:r w:rsidRPr="00E555D9">
              <w:rPr>
                <w:color w:val="000000"/>
              </w:rPr>
              <w:t>Câu hỏi tự luận</w:t>
            </w:r>
          </w:p>
          <w:p w14:paraId="16DF5C8B" w14:textId="77777777" w:rsidR="002036AE" w:rsidRPr="00E555D9" w:rsidRDefault="002036AE" w:rsidP="00E555D9">
            <w:pPr>
              <w:pStyle w:val="ListParagraph"/>
              <w:numPr>
                <w:ilvl w:val="0"/>
                <w:numId w:val="47"/>
              </w:numPr>
              <w:spacing w:after="120" w:line="240" w:lineRule="auto"/>
              <w:rPr>
                <w:color w:val="000000"/>
              </w:rPr>
            </w:pPr>
            <w:r w:rsidRPr="00E555D9">
              <w:rPr>
                <w:color w:val="000000"/>
              </w:rPr>
              <w:t xml:space="preserve">Nối </w:t>
            </w:r>
          </w:p>
          <w:p w14:paraId="048ACBA0" w14:textId="77777777" w:rsidR="002036AE" w:rsidRPr="00E555D9" w:rsidRDefault="002036AE" w:rsidP="00E555D9">
            <w:pPr>
              <w:pStyle w:val="ListParagraph"/>
              <w:numPr>
                <w:ilvl w:val="0"/>
                <w:numId w:val="47"/>
              </w:numPr>
              <w:spacing w:after="120" w:line="240" w:lineRule="auto"/>
              <w:rPr>
                <w:color w:val="000000"/>
              </w:rPr>
            </w:pPr>
            <w:r w:rsidRPr="00E555D9">
              <w:rPr>
                <w:color w:val="000000"/>
              </w:rPr>
              <w:t>Điền từ vào chỗ trống</w:t>
            </w:r>
          </w:p>
          <w:p w14:paraId="3BB94EFF" w14:textId="17391943" w:rsidR="00820283" w:rsidRPr="00E555D9" w:rsidRDefault="002036AE" w:rsidP="00E555D9">
            <w:pPr>
              <w:pStyle w:val="ListParagraph"/>
              <w:numPr>
                <w:ilvl w:val="0"/>
                <w:numId w:val="47"/>
              </w:numPr>
              <w:spacing w:after="120" w:line="240" w:lineRule="auto"/>
              <w:rPr>
                <w:color w:val="000000"/>
              </w:rPr>
            </w:pPr>
            <w:r w:rsidRPr="00E555D9">
              <w:rPr>
                <w:color w:val="000000"/>
              </w:rPr>
              <w:t>Vẽ sơ đồ</w:t>
            </w:r>
          </w:p>
        </w:tc>
        <w:tc>
          <w:tcPr>
            <w:tcW w:w="524" w:type="pct"/>
            <w:shd w:val="clear" w:color="auto" w:fill="auto"/>
            <w:vAlign w:val="center"/>
          </w:tcPr>
          <w:p w14:paraId="4F18717D" w14:textId="07FADC62" w:rsidR="00820283" w:rsidRPr="00E555D9" w:rsidRDefault="008303CB" w:rsidP="00E555D9">
            <w:pPr>
              <w:widowControl w:val="0"/>
              <w:spacing w:before="0" w:line="240" w:lineRule="auto"/>
              <w:ind w:firstLine="0"/>
              <w:jc w:val="both"/>
              <w:rPr>
                <w:rFonts w:cs="Times New Roman"/>
                <w:sz w:val="24"/>
                <w:szCs w:val="24"/>
                <w:lang w:val="fr-FR"/>
              </w:rPr>
            </w:pPr>
            <w:r w:rsidRPr="00E555D9">
              <w:rPr>
                <w:rFonts w:cs="Times New Roman"/>
                <w:sz w:val="24"/>
                <w:szCs w:val="24"/>
                <w:lang w:val="fr-FR"/>
              </w:rPr>
              <w:t>3</w:t>
            </w:r>
            <w:r w:rsidR="00C24920" w:rsidRPr="00E555D9">
              <w:rPr>
                <w:rFonts w:cs="Times New Roman"/>
                <w:sz w:val="24"/>
                <w:szCs w:val="24"/>
                <w:lang w:val="fr-FR"/>
              </w:rPr>
              <w:t>0%</w:t>
            </w:r>
          </w:p>
        </w:tc>
      </w:tr>
      <w:tr w:rsidR="00820283" w:rsidRPr="00E555D9" w14:paraId="535EE243" w14:textId="77777777" w:rsidTr="00352CC2">
        <w:tc>
          <w:tcPr>
            <w:tcW w:w="731" w:type="pct"/>
            <w:shd w:val="clear" w:color="auto" w:fill="auto"/>
            <w:vAlign w:val="center"/>
          </w:tcPr>
          <w:p w14:paraId="1D19E298" w14:textId="77777777" w:rsidR="00820283" w:rsidRPr="00E555D9" w:rsidRDefault="00820283" w:rsidP="00E555D9">
            <w:pPr>
              <w:widowControl w:val="0"/>
              <w:spacing w:before="0" w:line="240" w:lineRule="auto"/>
              <w:ind w:firstLine="0"/>
              <w:rPr>
                <w:rFonts w:cs="Times New Roman"/>
                <w:sz w:val="24"/>
                <w:szCs w:val="24"/>
                <w:lang w:val="fr-FR"/>
              </w:rPr>
            </w:pPr>
            <w:r w:rsidRPr="00E555D9">
              <w:rPr>
                <w:rFonts w:cs="Times New Roman"/>
                <w:sz w:val="24"/>
                <w:szCs w:val="24"/>
                <w:lang w:val="fr-FR"/>
              </w:rPr>
              <w:t>Đánh giá cuối kỳ</w:t>
            </w:r>
          </w:p>
        </w:tc>
        <w:tc>
          <w:tcPr>
            <w:tcW w:w="667" w:type="pct"/>
            <w:shd w:val="clear" w:color="auto" w:fill="auto"/>
            <w:vAlign w:val="center"/>
          </w:tcPr>
          <w:p w14:paraId="051699CB" w14:textId="259CAF7D" w:rsidR="00820283" w:rsidRPr="00E555D9" w:rsidRDefault="00C24920" w:rsidP="00E555D9">
            <w:pPr>
              <w:widowControl w:val="0"/>
              <w:spacing w:before="0" w:line="240" w:lineRule="auto"/>
              <w:ind w:firstLine="0"/>
              <w:jc w:val="both"/>
              <w:rPr>
                <w:rFonts w:cs="Times New Roman"/>
                <w:sz w:val="24"/>
                <w:szCs w:val="24"/>
                <w:lang w:val="fr-FR"/>
              </w:rPr>
            </w:pPr>
            <w:r w:rsidRPr="00E555D9">
              <w:rPr>
                <w:rFonts w:cs="Times New Roman"/>
                <w:sz w:val="24"/>
                <w:szCs w:val="24"/>
                <w:lang w:val="fr-FR"/>
              </w:rPr>
              <w:t>Thi kết thúc học kỳ</w:t>
            </w:r>
          </w:p>
        </w:tc>
        <w:tc>
          <w:tcPr>
            <w:tcW w:w="629" w:type="pct"/>
            <w:vAlign w:val="center"/>
          </w:tcPr>
          <w:p w14:paraId="4F16B98B" w14:textId="77777777" w:rsidR="00820283" w:rsidRPr="00E555D9" w:rsidRDefault="00820283" w:rsidP="00E555D9">
            <w:pPr>
              <w:widowControl w:val="0"/>
              <w:spacing w:before="0" w:line="240" w:lineRule="auto"/>
              <w:ind w:firstLine="0"/>
              <w:rPr>
                <w:rFonts w:cs="Times New Roman"/>
                <w:sz w:val="24"/>
                <w:szCs w:val="24"/>
                <w:lang w:val="fr-FR"/>
              </w:rPr>
            </w:pPr>
            <w:r w:rsidRPr="00E555D9">
              <w:rPr>
                <w:rFonts w:cs="Times New Roman"/>
                <w:sz w:val="24"/>
                <w:szCs w:val="24"/>
                <w:lang w:val="fr-FR"/>
              </w:rPr>
              <w:t>Lịch thi học phần</w:t>
            </w:r>
          </w:p>
        </w:tc>
        <w:tc>
          <w:tcPr>
            <w:tcW w:w="979" w:type="pct"/>
            <w:vAlign w:val="center"/>
          </w:tcPr>
          <w:p w14:paraId="269C1B6F" w14:textId="0ECBBEE8" w:rsidR="00820283" w:rsidRPr="00E555D9" w:rsidRDefault="008303CB" w:rsidP="00E555D9">
            <w:pPr>
              <w:widowControl w:val="0"/>
              <w:spacing w:before="0" w:line="240" w:lineRule="auto"/>
              <w:ind w:firstLine="0"/>
              <w:jc w:val="both"/>
              <w:rPr>
                <w:rFonts w:cs="Times New Roman"/>
                <w:sz w:val="24"/>
                <w:szCs w:val="24"/>
              </w:rPr>
            </w:pPr>
            <w:r w:rsidRPr="00E555D9">
              <w:rPr>
                <w:rFonts w:cs="Times New Roman"/>
                <w:sz w:val="24"/>
                <w:szCs w:val="24"/>
              </w:rPr>
              <w:t>LO 2.1 – LO 2.</w:t>
            </w:r>
            <w:r w:rsidR="002036AE" w:rsidRPr="00E555D9">
              <w:rPr>
                <w:rFonts w:cs="Times New Roman"/>
                <w:sz w:val="24"/>
                <w:szCs w:val="24"/>
              </w:rPr>
              <w:t>4</w:t>
            </w:r>
          </w:p>
        </w:tc>
        <w:tc>
          <w:tcPr>
            <w:tcW w:w="1471" w:type="pct"/>
            <w:shd w:val="clear" w:color="auto" w:fill="auto"/>
            <w:vAlign w:val="center"/>
          </w:tcPr>
          <w:p w14:paraId="2C0816D1" w14:textId="5F78124D" w:rsidR="00820283" w:rsidRPr="00E555D9" w:rsidRDefault="00C24920" w:rsidP="00E555D9">
            <w:pPr>
              <w:widowControl w:val="0"/>
              <w:spacing w:before="0" w:line="240" w:lineRule="auto"/>
              <w:ind w:firstLine="0"/>
              <w:jc w:val="both"/>
              <w:rPr>
                <w:rFonts w:cs="Times New Roman"/>
                <w:sz w:val="24"/>
                <w:szCs w:val="24"/>
              </w:rPr>
            </w:pPr>
            <w:r w:rsidRPr="00E555D9">
              <w:rPr>
                <w:rFonts w:cs="Times New Roman"/>
                <w:sz w:val="24"/>
                <w:szCs w:val="24"/>
              </w:rPr>
              <w:t>Sinh viên làm bài tự luận</w:t>
            </w:r>
            <w:r w:rsidR="002036AE" w:rsidRPr="00E555D9">
              <w:rPr>
                <w:rFonts w:cs="Times New Roman"/>
                <w:sz w:val="24"/>
                <w:szCs w:val="24"/>
              </w:rPr>
              <w:t>/ trắc nghiệm</w:t>
            </w:r>
          </w:p>
          <w:p w14:paraId="6ADF63C9" w14:textId="77777777" w:rsidR="002036AE" w:rsidRPr="00E555D9" w:rsidRDefault="002036AE" w:rsidP="00E555D9">
            <w:pPr>
              <w:pStyle w:val="ListParagraph"/>
              <w:numPr>
                <w:ilvl w:val="0"/>
                <w:numId w:val="47"/>
              </w:numPr>
              <w:spacing w:after="120" w:line="240" w:lineRule="auto"/>
              <w:rPr>
                <w:color w:val="000000"/>
              </w:rPr>
            </w:pPr>
            <w:r w:rsidRPr="00E555D9">
              <w:rPr>
                <w:color w:val="000000"/>
              </w:rPr>
              <w:t>Điền từ vào chỗ trống</w:t>
            </w:r>
          </w:p>
          <w:p w14:paraId="1703FDA6" w14:textId="77777777" w:rsidR="002036AE" w:rsidRPr="00E555D9" w:rsidRDefault="002036AE" w:rsidP="00E555D9">
            <w:pPr>
              <w:pStyle w:val="ListParagraph"/>
              <w:numPr>
                <w:ilvl w:val="0"/>
                <w:numId w:val="47"/>
              </w:numPr>
              <w:spacing w:after="120" w:line="240" w:lineRule="auto"/>
              <w:rPr>
                <w:color w:val="000000"/>
              </w:rPr>
            </w:pPr>
            <w:r w:rsidRPr="00E555D9">
              <w:rPr>
                <w:color w:val="000000"/>
              </w:rPr>
              <w:t>Câu hỏi tự luận</w:t>
            </w:r>
          </w:p>
          <w:p w14:paraId="0F2684E0" w14:textId="77777777" w:rsidR="002036AE" w:rsidRPr="00E555D9" w:rsidRDefault="002036AE" w:rsidP="00E555D9">
            <w:pPr>
              <w:pStyle w:val="ListParagraph"/>
              <w:numPr>
                <w:ilvl w:val="0"/>
                <w:numId w:val="47"/>
              </w:numPr>
              <w:spacing w:after="120" w:line="240" w:lineRule="auto"/>
              <w:rPr>
                <w:color w:val="000000"/>
              </w:rPr>
            </w:pPr>
            <w:r w:rsidRPr="00E555D9">
              <w:rPr>
                <w:color w:val="000000"/>
              </w:rPr>
              <w:t>Viết đoạn văn ngắn</w:t>
            </w:r>
          </w:p>
          <w:p w14:paraId="53C4485C" w14:textId="77777777" w:rsidR="002036AE" w:rsidRPr="00E555D9" w:rsidRDefault="002036AE" w:rsidP="00E555D9">
            <w:pPr>
              <w:pStyle w:val="ListParagraph"/>
              <w:numPr>
                <w:ilvl w:val="0"/>
                <w:numId w:val="47"/>
              </w:numPr>
              <w:spacing w:after="120" w:line="240" w:lineRule="auto"/>
              <w:rPr>
                <w:color w:val="000000"/>
              </w:rPr>
            </w:pPr>
            <w:r w:rsidRPr="00E555D9">
              <w:rPr>
                <w:color w:val="000000"/>
              </w:rPr>
              <w:t>Tả tranh</w:t>
            </w:r>
          </w:p>
          <w:p w14:paraId="6743829F" w14:textId="4F40F05F" w:rsidR="008303CB" w:rsidRPr="00E555D9" w:rsidRDefault="002036AE" w:rsidP="00E555D9">
            <w:pPr>
              <w:pStyle w:val="ListParagraph"/>
              <w:numPr>
                <w:ilvl w:val="0"/>
                <w:numId w:val="47"/>
              </w:numPr>
              <w:spacing w:after="120" w:line="240" w:lineRule="auto"/>
              <w:rPr>
                <w:color w:val="000000"/>
              </w:rPr>
            </w:pPr>
            <w:r w:rsidRPr="00E555D9">
              <w:rPr>
                <w:color w:val="000000"/>
              </w:rPr>
              <w:t xml:space="preserve">Dịch </w:t>
            </w:r>
          </w:p>
        </w:tc>
        <w:tc>
          <w:tcPr>
            <w:tcW w:w="524" w:type="pct"/>
            <w:shd w:val="clear" w:color="auto" w:fill="auto"/>
            <w:vAlign w:val="center"/>
          </w:tcPr>
          <w:p w14:paraId="23F6EFEB" w14:textId="7E04188D" w:rsidR="00820283" w:rsidRPr="00E555D9" w:rsidRDefault="00C24920" w:rsidP="00E555D9">
            <w:pPr>
              <w:widowControl w:val="0"/>
              <w:spacing w:before="0" w:line="240" w:lineRule="auto"/>
              <w:ind w:firstLine="0"/>
              <w:jc w:val="both"/>
              <w:rPr>
                <w:rFonts w:cs="Times New Roman"/>
                <w:sz w:val="24"/>
                <w:szCs w:val="24"/>
                <w:lang w:val="fr-FR"/>
              </w:rPr>
            </w:pPr>
            <w:r w:rsidRPr="00E555D9">
              <w:rPr>
                <w:rFonts w:cs="Times New Roman"/>
                <w:sz w:val="24"/>
                <w:szCs w:val="24"/>
                <w:lang w:val="fr-FR"/>
              </w:rPr>
              <w:t>60%</w:t>
            </w:r>
          </w:p>
        </w:tc>
      </w:tr>
    </w:tbl>
    <w:p w14:paraId="04B25272" w14:textId="77777777" w:rsidR="00352CC2" w:rsidRDefault="00352CC2" w:rsidP="00E555D9">
      <w:pPr>
        <w:widowControl w:val="0"/>
        <w:spacing w:before="0" w:line="240" w:lineRule="auto"/>
        <w:ind w:firstLine="0"/>
        <w:jc w:val="both"/>
        <w:rPr>
          <w:rFonts w:cs="Times New Roman"/>
          <w:b/>
          <w:sz w:val="24"/>
          <w:szCs w:val="24"/>
        </w:rPr>
      </w:pPr>
    </w:p>
    <w:p w14:paraId="7A1B00A6" w14:textId="093D0340" w:rsidR="00CC5778" w:rsidRPr="00E555D9" w:rsidRDefault="00CC5778" w:rsidP="00E555D9">
      <w:pPr>
        <w:widowControl w:val="0"/>
        <w:spacing w:before="0" w:line="240" w:lineRule="auto"/>
        <w:ind w:firstLine="0"/>
        <w:jc w:val="both"/>
        <w:rPr>
          <w:rFonts w:cs="Times New Roman"/>
          <w:b/>
          <w:sz w:val="24"/>
          <w:szCs w:val="24"/>
        </w:rPr>
      </w:pPr>
      <w:r w:rsidRPr="00E555D9">
        <w:rPr>
          <w:rFonts w:cs="Times New Roman"/>
          <w:b/>
          <w:sz w:val="24"/>
          <w:szCs w:val="24"/>
        </w:rPr>
        <w:t>8. KẾ HOẠCH GIẢNG DẠY (LESSON PLAN)</w:t>
      </w:r>
    </w:p>
    <w:p w14:paraId="099DDE8F" w14:textId="6FA9C2C0" w:rsidR="006C3234" w:rsidRPr="00E555D9" w:rsidRDefault="006C3234" w:rsidP="00E555D9">
      <w:pPr>
        <w:widowControl w:val="0"/>
        <w:spacing w:before="0" w:line="240" w:lineRule="auto"/>
        <w:ind w:firstLine="0"/>
        <w:jc w:val="both"/>
        <w:rPr>
          <w:rFonts w:cs="Times New Roman"/>
          <w:b/>
          <w:sz w:val="24"/>
          <w:szCs w:val="24"/>
        </w:rPr>
      </w:pPr>
      <w:r w:rsidRPr="00E555D9">
        <w:rPr>
          <w:rFonts w:cs="Times New Roman"/>
          <w:b/>
          <w:sz w:val="24"/>
          <w:szCs w:val="24"/>
        </w:rPr>
        <w:t>8.1. Nội dung giảng dạy</w:t>
      </w:r>
    </w:p>
    <w:p w14:paraId="5F0C45A5" w14:textId="77777777" w:rsidR="002036AE" w:rsidRPr="00E555D9" w:rsidRDefault="002036AE" w:rsidP="00E555D9">
      <w:pPr>
        <w:pStyle w:val="ListParagraph"/>
        <w:spacing w:after="120" w:line="240" w:lineRule="auto"/>
        <w:ind w:left="0"/>
        <w:jc w:val="center"/>
        <w:rPr>
          <w:b/>
        </w:rPr>
      </w:pPr>
      <w:r w:rsidRPr="00E555D9">
        <w:rPr>
          <w:b/>
        </w:rPr>
        <w:t>Leçon 0</w:t>
      </w:r>
    </w:p>
    <w:p w14:paraId="74D8A47A" w14:textId="77777777" w:rsidR="002036AE" w:rsidRPr="00E555D9" w:rsidRDefault="002036AE" w:rsidP="00E555D9">
      <w:pPr>
        <w:pStyle w:val="ListParagraph"/>
        <w:numPr>
          <w:ilvl w:val="0"/>
          <w:numId w:val="46"/>
        </w:numPr>
        <w:spacing w:after="120" w:line="240" w:lineRule="auto"/>
      </w:pPr>
      <w:r w:rsidRPr="00E555D9">
        <w:t>La France et le fran</w:t>
      </w:r>
      <w:r w:rsidRPr="00E555D9">
        <w:rPr>
          <w:rFonts w:ascii="NSimSun" w:eastAsia="NSimSun" w:hAnsi="NSimSun" w:hint="eastAsia"/>
        </w:rPr>
        <w:t>ç</w:t>
      </w:r>
      <w:r w:rsidRPr="00E555D9">
        <w:t>ais</w:t>
      </w:r>
    </w:p>
    <w:p w14:paraId="362ADED9" w14:textId="77777777" w:rsidR="002036AE" w:rsidRPr="00E555D9" w:rsidRDefault="002036AE" w:rsidP="00E555D9">
      <w:pPr>
        <w:pStyle w:val="ListParagraph"/>
        <w:numPr>
          <w:ilvl w:val="0"/>
          <w:numId w:val="46"/>
        </w:numPr>
        <w:spacing w:after="120" w:line="240" w:lineRule="auto"/>
      </w:pPr>
      <w:r w:rsidRPr="00E555D9">
        <w:t>L’alphabet</w:t>
      </w:r>
    </w:p>
    <w:p w14:paraId="25B3EE7F" w14:textId="77777777" w:rsidR="002036AE" w:rsidRPr="00E555D9" w:rsidRDefault="002036AE" w:rsidP="00E555D9">
      <w:pPr>
        <w:pStyle w:val="ListParagraph"/>
        <w:numPr>
          <w:ilvl w:val="0"/>
          <w:numId w:val="46"/>
        </w:numPr>
        <w:spacing w:after="120" w:line="240" w:lineRule="auto"/>
      </w:pPr>
      <w:r w:rsidRPr="00E555D9">
        <w:t>Les nombres</w:t>
      </w:r>
    </w:p>
    <w:p w14:paraId="348BFEFC" w14:textId="77777777" w:rsidR="002036AE" w:rsidRPr="00E555D9" w:rsidRDefault="002036AE" w:rsidP="00E555D9">
      <w:pPr>
        <w:pStyle w:val="ListParagraph"/>
        <w:numPr>
          <w:ilvl w:val="0"/>
          <w:numId w:val="46"/>
        </w:numPr>
        <w:spacing w:after="120" w:line="240" w:lineRule="auto"/>
      </w:pPr>
      <w:r w:rsidRPr="00E555D9">
        <w:lastRenderedPageBreak/>
        <w:t xml:space="preserve">Les voyelles et les consonnes </w:t>
      </w:r>
    </w:p>
    <w:p w14:paraId="7A4F2B22" w14:textId="3164AEEA" w:rsidR="0093718D" w:rsidRPr="00E555D9" w:rsidRDefault="002036AE" w:rsidP="00E555D9">
      <w:pPr>
        <w:pStyle w:val="ListParagraph"/>
        <w:numPr>
          <w:ilvl w:val="0"/>
          <w:numId w:val="46"/>
        </w:numPr>
        <w:spacing w:after="120" w:line="240" w:lineRule="auto"/>
      </w:pPr>
      <w:r w:rsidRPr="00E555D9">
        <w:t>Les mots et les phrases</w:t>
      </w:r>
    </w:p>
    <w:p w14:paraId="71A3E716" w14:textId="27E9A786" w:rsidR="002036AE" w:rsidRPr="00E555D9" w:rsidRDefault="002036AE" w:rsidP="00E555D9">
      <w:pPr>
        <w:spacing w:before="0" w:line="240" w:lineRule="auto"/>
        <w:ind w:firstLine="0"/>
        <w:jc w:val="center"/>
        <w:rPr>
          <w:rFonts w:eastAsia="Calibri"/>
          <w:b/>
          <w:sz w:val="24"/>
          <w:szCs w:val="24"/>
        </w:rPr>
      </w:pPr>
      <w:r w:rsidRPr="00E555D9">
        <w:rPr>
          <w:rFonts w:eastAsia="Calibri"/>
          <w:b/>
          <w:sz w:val="24"/>
          <w:szCs w:val="24"/>
        </w:rPr>
        <w:t>Leçon 1</w:t>
      </w:r>
    </w:p>
    <w:p w14:paraId="37E521B1" w14:textId="77777777" w:rsidR="002036AE" w:rsidRPr="00E555D9" w:rsidRDefault="002036AE" w:rsidP="00E555D9">
      <w:pPr>
        <w:numPr>
          <w:ilvl w:val="0"/>
          <w:numId w:val="46"/>
        </w:numPr>
        <w:spacing w:before="0" w:line="240" w:lineRule="auto"/>
        <w:contextualSpacing/>
        <w:jc w:val="both"/>
        <w:rPr>
          <w:rFonts w:eastAsia="Calibri"/>
          <w:sz w:val="24"/>
          <w:szCs w:val="24"/>
        </w:rPr>
      </w:pPr>
      <w:r w:rsidRPr="00E555D9">
        <w:rPr>
          <w:rFonts w:eastAsia="Calibri"/>
          <w:b/>
          <w:sz w:val="24"/>
          <w:szCs w:val="24"/>
        </w:rPr>
        <w:t xml:space="preserve">Objectifs linguistiques: </w:t>
      </w:r>
      <w:r w:rsidRPr="00E555D9">
        <w:rPr>
          <w:rFonts w:eastAsia="Calibri"/>
          <w:sz w:val="24"/>
          <w:szCs w:val="24"/>
        </w:rPr>
        <w:t>Être et s’appeler au singulier du présent, Masculin et féminin, L’interrogation avec qui, L’intonation montante et descendante.</w:t>
      </w:r>
    </w:p>
    <w:p w14:paraId="7F5EB594" w14:textId="77777777" w:rsidR="002036AE" w:rsidRPr="00E555D9" w:rsidRDefault="002036AE" w:rsidP="00E555D9">
      <w:pPr>
        <w:numPr>
          <w:ilvl w:val="0"/>
          <w:numId w:val="46"/>
        </w:numPr>
        <w:spacing w:before="0" w:line="240" w:lineRule="auto"/>
        <w:contextualSpacing/>
        <w:jc w:val="both"/>
        <w:rPr>
          <w:rFonts w:eastAsia="Calibri"/>
          <w:sz w:val="24"/>
          <w:szCs w:val="24"/>
        </w:rPr>
      </w:pPr>
      <w:r w:rsidRPr="00E555D9">
        <w:rPr>
          <w:rFonts w:eastAsia="Calibri"/>
          <w:b/>
          <w:sz w:val="24"/>
          <w:szCs w:val="24"/>
        </w:rPr>
        <w:t>Objectifs communicatifs</w:t>
      </w:r>
      <w:r w:rsidRPr="00E555D9">
        <w:rPr>
          <w:rFonts w:eastAsia="Calibri"/>
          <w:sz w:val="24"/>
          <w:szCs w:val="24"/>
        </w:rPr>
        <w:t>: Saluer, Demander et dire le prénom et le nom.</w:t>
      </w:r>
    </w:p>
    <w:p w14:paraId="7E9723B1" w14:textId="1819553A" w:rsidR="002036AE" w:rsidRPr="00E555D9" w:rsidRDefault="002036AE" w:rsidP="00E555D9">
      <w:pPr>
        <w:numPr>
          <w:ilvl w:val="0"/>
          <w:numId w:val="46"/>
        </w:numPr>
        <w:spacing w:before="0" w:line="240" w:lineRule="auto"/>
        <w:contextualSpacing/>
        <w:jc w:val="both"/>
        <w:rPr>
          <w:rFonts w:eastAsia="Calibri"/>
          <w:sz w:val="24"/>
          <w:szCs w:val="24"/>
        </w:rPr>
      </w:pPr>
      <w:r w:rsidRPr="00E555D9">
        <w:rPr>
          <w:b/>
          <w:sz w:val="24"/>
          <w:szCs w:val="24"/>
        </w:rPr>
        <w:t xml:space="preserve">Savoir-faire: </w:t>
      </w:r>
      <w:r w:rsidRPr="00E555D9">
        <w:rPr>
          <w:sz w:val="24"/>
          <w:szCs w:val="24"/>
        </w:rPr>
        <w:t>Se présenter et présenter quelqu’un.</w:t>
      </w:r>
    </w:p>
    <w:p w14:paraId="2CDEF571" w14:textId="77777777" w:rsidR="002036AE" w:rsidRPr="00E555D9" w:rsidRDefault="002036AE" w:rsidP="00E555D9">
      <w:pPr>
        <w:spacing w:before="0" w:line="240" w:lineRule="auto"/>
        <w:ind w:firstLine="0"/>
        <w:jc w:val="center"/>
        <w:rPr>
          <w:rFonts w:eastAsia="Calibri"/>
          <w:b/>
          <w:sz w:val="24"/>
          <w:szCs w:val="24"/>
        </w:rPr>
      </w:pPr>
      <w:r w:rsidRPr="00E555D9">
        <w:rPr>
          <w:rFonts w:eastAsia="Calibri"/>
          <w:b/>
          <w:sz w:val="24"/>
          <w:szCs w:val="24"/>
        </w:rPr>
        <w:t>Leçon 2</w:t>
      </w:r>
    </w:p>
    <w:p w14:paraId="007ABDE8" w14:textId="77777777" w:rsidR="002036AE" w:rsidRPr="00E555D9" w:rsidRDefault="002036AE" w:rsidP="00E555D9">
      <w:pPr>
        <w:numPr>
          <w:ilvl w:val="0"/>
          <w:numId w:val="46"/>
        </w:numPr>
        <w:spacing w:before="0" w:line="240" w:lineRule="auto"/>
        <w:contextualSpacing/>
        <w:jc w:val="both"/>
        <w:rPr>
          <w:rFonts w:eastAsia="Calibri"/>
          <w:b/>
          <w:sz w:val="24"/>
          <w:szCs w:val="24"/>
        </w:rPr>
      </w:pPr>
      <w:r w:rsidRPr="00E555D9">
        <w:rPr>
          <w:rFonts w:eastAsia="Calibri"/>
          <w:b/>
          <w:sz w:val="24"/>
          <w:szCs w:val="24"/>
        </w:rPr>
        <w:t xml:space="preserve">Objectifs linguistiques: </w:t>
      </w:r>
      <w:r w:rsidRPr="00E555D9">
        <w:rPr>
          <w:rFonts w:eastAsia="Calibri"/>
          <w:sz w:val="24"/>
          <w:szCs w:val="24"/>
        </w:rPr>
        <w:t>L’article déﬁni au singulier, Le genre des noms et des adjectifs, Prépositions + noms de pays/ville.</w:t>
      </w:r>
    </w:p>
    <w:p w14:paraId="6A699773" w14:textId="77777777" w:rsidR="002036AE" w:rsidRPr="00E555D9" w:rsidRDefault="002036AE" w:rsidP="00E555D9">
      <w:pPr>
        <w:numPr>
          <w:ilvl w:val="0"/>
          <w:numId w:val="46"/>
        </w:numPr>
        <w:spacing w:before="0" w:line="240" w:lineRule="auto"/>
        <w:contextualSpacing/>
        <w:jc w:val="both"/>
        <w:rPr>
          <w:rFonts w:eastAsia="Calibri"/>
          <w:sz w:val="24"/>
          <w:szCs w:val="24"/>
        </w:rPr>
      </w:pPr>
      <w:r w:rsidRPr="00E555D9">
        <w:rPr>
          <w:rFonts w:eastAsia="Calibri"/>
          <w:b/>
          <w:sz w:val="24"/>
          <w:szCs w:val="24"/>
        </w:rPr>
        <w:t xml:space="preserve">Objectifs communicatifs: </w:t>
      </w:r>
      <w:r w:rsidRPr="00E555D9">
        <w:rPr>
          <w:rFonts w:eastAsia="Calibri"/>
          <w:sz w:val="24"/>
          <w:szCs w:val="24"/>
        </w:rPr>
        <w:t>Identiﬁer une personne.</w:t>
      </w:r>
    </w:p>
    <w:p w14:paraId="1EE75CC7" w14:textId="0B3407C9" w:rsidR="002036AE" w:rsidRPr="00E555D9" w:rsidRDefault="002036AE" w:rsidP="00E555D9">
      <w:pPr>
        <w:numPr>
          <w:ilvl w:val="0"/>
          <w:numId w:val="46"/>
        </w:numPr>
        <w:spacing w:before="0" w:line="240" w:lineRule="auto"/>
        <w:contextualSpacing/>
        <w:jc w:val="both"/>
        <w:rPr>
          <w:rFonts w:eastAsia="Calibri"/>
          <w:sz w:val="24"/>
          <w:szCs w:val="24"/>
        </w:rPr>
      </w:pPr>
      <w:r w:rsidRPr="00E555D9">
        <w:rPr>
          <w:rFonts w:eastAsia="Calibri"/>
          <w:b/>
          <w:sz w:val="24"/>
          <w:szCs w:val="24"/>
        </w:rPr>
        <w:t xml:space="preserve">Savoir-faire: </w:t>
      </w:r>
      <w:r w:rsidRPr="00E555D9">
        <w:rPr>
          <w:rFonts w:eastAsia="Calibri"/>
          <w:sz w:val="24"/>
          <w:szCs w:val="24"/>
        </w:rPr>
        <w:t>Faire connaissance avec quelqu’un</w:t>
      </w:r>
    </w:p>
    <w:p w14:paraId="43D8B78F" w14:textId="77777777" w:rsidR="002036AE" w:rsidRPr="00E555D9" w:rsidRDefault="002036AE" w:rsidP="00E555D9">
      <w:pPr>
        <w:spacing w:before="0" w:line="240" w:lineRule="auto"/>
        <w:ind w:firstLine="0"/>
        <w:jc w:val="center"/>
        <w:rPr>
          <w:rFonts w:eastAsia="Calibri"/>
          <w:b/>
          <w:sz w:val="24"/>
          <w:szCs w:val="24"/>
        </w:rPr>
      </w:pPr>
      <w:r w:rsidRPr="00E555D9">
        <w:rPr>
          <w:rFonts w:eastAsia="Calibri"/>
          <w:b/>
          <w:sz w:val="24"/>
          <w:szCs w:val="24"/>
        </w:rPr>
        <w:t>Leçon 3</w:t>
      </w:r>
    </w:p>
    <w:p w14:paraId="6C06B513" w14:textId="77777777" w:rsidR="002036AE" w:rsidRPr="00E555D9" w:rsidRDefault="002036AE" w:rsidP="00E555D9">
      <w:pPr>
        <w:numPr>
          <w:ilvl w:val="0"/>
          <w:numId w:val="46"/>
        </w:numPr>
        <w:spacing w:before="0" w:line="240" w:lineRule="auto"/>
        <w:contextualSpacing/>
        <w:jc w:val="both"/>
        <w:rPr>
          <w:rFonts w:eastAsia="Calibri"/>
          <w:b/>
          <w:sz w:val="24"/>
          <w:szCs w:val="24"/>
        </w:rPr>
      </w:pPr>
      <w:r w:rsidRPr="00E555D9">
        <w:rPr>
          <w:rFonts w:eastAsia="Calibri"/>
          <w:b/>
          <w:sz w:val="24"/>
          <w:szCs w:val="24"/>
        </w:rPr>
        <w:t xml:space="preserve">Objectifs linguistiques: </w:t>
      </w:r>
      <w:r w:rsidRPr="00E555D9">
        <w:rPr>
          <w:rFonts w:eastAsia="Calibri"/>
          <w:sz w:val="24"/>
          <w:szCs w:val="24"/>
        </w:rPr>
        <w:t xml:space="preserve">Aller et avoir au singulier du présent, L’adjectif possessif au singulier, L’article indéﬁni au </w:t>
      </w:r>
      <w:proofErr w:type="gramStart"/>
      <w:r w:rsidRPr="00E555D9">
        <w:rPr>
          <w:rFonts w:eastAsia="Calibri"/>
          <w:sz w:val="24"/>
          <w:szCs w:val="24"/>
        </w:rPr>
        <w:t>singulier :</w:t>
      </w:r>
      <w:proofErr w:type="gramEnd"/>
      <w:r w:rsidRPr="00E555D9">
        <w:rPr>
          <w:rFonts w:eastAsia="Calibri"/>
          <w:sz w:val="24"/>
          <w:szCs w:val="24"/>
        </w:rPr>
        <w:t xml:space="preserve"> un(e), L’adjectif interrogatif quel(le).</w:t>
      </w:r>
    </w:p>
    <w:p w14:paraId="13740725" w14:textId="77777777" w:rsidR="002036AE" w:rsidRPr="00E555D9" w:rsidRDefault="002036AE" w:rsidP="00E555D9">
      <w:pPr>
        <w:numPr>
          <w:ilvl w:val="0"/>
          <w:numId w:val="46"/>
        </w:numPr>
        <w:spacing w:before="0" w:line="240" w:lineRule="auto"/>
        <w:contextualSpacing/>
        <w:jc w:val="both"/>
        <w:rPr>
          <w:rFonts w:eastAsia="Calibri"/>
          <w:sz w:val="24"/>
          <w:szCs w:val="24"/>
        </w:rPr>
      </w:pPr>
      <w:r w:rsidRPr="00E555D9">
        <w:rPr>
          <w:rFonts w:eastAsia="Calibri"/>
          <w:b/>
          <w:sz w:val="24"/>
          <w:szCs w:val="24"/>
        </w:rPr>
        <w:t xml:space="preserve">Objectifs communicatifs: </w:t>
      </w:r>
      <w:r w:rsidRPr="00E555D9">
        <w:rPr>
          <w:rFonts w:eastAsia="Calibri"/>
          <w:sz w:val="24"/>
          <w:szCs w:val="24"/>
        </w:rPr>
        <w:t>Aborder quelqu’un, Demander l’âge, l’adresse, le numéro de téléphone.</w:t>
      </w:r>
    </w:p>
    <w:p w14:paraId="661B6403" w14:textId="09C1ADE3" w:rsidR="002036AE" w:rsidRPr="00E555D9" w:rsidRDefault="002036AE" w:rsidP="00E555D9">
      <w:pPr>
        <w:numPr>
          <w:ilvl w:val="0"/>
          <w:numId w:val="46"/>
        </w:numPr>
        <w:spacing w:before="0" w:line="240" w:lineRule="auto"/>
        <w:contextualSpacing/>
        <w:jc w:val="both"/>
        <w:rPr>
          <w:rFonts w:eastAsia="Calibri"/>
          <w:sz w:val="24"/>
          <w:szCs w:val="24"/>
        </w:rPr>
      </w:pPr>
      <w:r w:rsidRPr="00E555D9">
        <w:rPr>
          <w:rFonts w:eastAsia="Calibri"/>
          <w:b/>
          <w:sz w:val="24"/>
          <w:szCs w:val="24"/>
        </w:rPr>
        <w:t xml:space="preserve">Savoir-faire: </w:t>
      </w:r>
      <w:r w:rsidRPr="00E555D9">
        <w:rPr>
          <w:rFonts w:eastAsia="Calibri"/>
          <w:sz w:val="24"/>
          <w:szCs w:val="24"/>
        </w:rPr>
        <w:t>Demander des nouvelles d’une personne.</w:t>
      </w:r>
    </w:p>
    <w:p w14:paraId="2464F07B" w14:textId="77777777" w:rsidR="002036AE" w:rsidRPr="00E555D9" w:rsidRDefault="002036AE" w:rsidP="00E555D9">
      <w:pPr>
        <w:spacing w:before="0" w:line="240" w:lineRule="auto"/>
        <w:ind w:firstLine="0"/>
        <w:jc w:val="center"/>
        <w:rPr>
          <w:rFonts w:eastAsia="Calibri"/>
          <w:sz w:val="24"/>
          <w:szCs w:val="24"/>
        </w:rPr>
      </w:pPr>
      <w:r w:rsidRPr="00E555D9">
        <w:rPr>
          <w:rFonts w:eastAsia="Calibri"/>
          <w:b/>
          <w:sz w:val="24"/>
          <w:szCs w:val="24"/>
        </w:rPr>
        <w:t xml:space="preserve">Leçon </w:t>
      </w:r>
      <w:proofErr w:type="gramStart"/>
      <w:r w:rsidRPr="00E555D9">
        <w:rPr>
          <w:rFonts w:eastAsia="Calibri"/>
          <w:b/>
          <w:sz w:val="24"/>
          <w:szCs w:val="24"/>
        </w:rPr>
        <w:t>4</w:t>
      </w:r>
      <w:r w:rsidRPr="00E555D9">
        <w:rPr>
          <w:rFonts w:eastAsia="Calibri"/>
          <w:sz w:val="24"/>
          <w:szCs w:val="24"/>
        </w:rPr>
        <w:t xml:space="preserve"> :</w:t>
      </w:r>
      <w:proofErr w:type="gramEnd"/>
      <w:r w:rsidRPr="00E555D9">
        <w:rPr>
          <w:rFonts w:eastAsia="Calibri"/>
          <w:sz w:val="24"/>
          <w:szCs w:val="24"/>
        </w:rPr>
        <w:t xml:space="preserve"> Révision</w:t>
      </w:r>
    </w:p>
    <w:p w14:paraId="4F6A6EA2" w14:textId="77777777" w:rsidR="002036AE" w:rsidRPr="00E555D9" w:rsidRDefault="002036AE" w:rsidP="00E555D9">
      <w:pPr>
        <w:numPr>
          <w:ilvl w:val="0"/>
          <w:numId w:val="46"/>
        </w:numPr>
        <w:spacing w:before="0" w:line="240" w:lineRule="auto"/>
        <w:contextualSpacing/>
        <w:jc w:val="both"/>
        <w:rPr>
          <w:rFonts w:eastAsia="Calibri"/>
          <w:sz w:val="24"/>
          <w:szCs w:val="24"/>
        </w:rPr>
      </w:pPr>
      <w:r w:rsidRPr="00E555D9">
        <w:rPr>
          <w:rFonts w:eastAsia="Calibri"/>
          <w:sz w:val="24"/>
          <w:szCs w:val="24"/>
        </w:rPr>
        <w:t>Se présenter.</w:t>
      </w:r>
    </w:p>
    <w:p w14:paraId="6638997B" w14:textId="2C0EAA71" w:rsidR="002036AE" w:rsidRPr="00E555D9" w:rsidRDefault="002036AE" w:rsidP="00E555D9">
      <w:pPr>
        <w:numPr>
          <w:ilvl w:val="0"/>
          <w:numId w:val="46"/>
        </w:numPr>
        <w:spacing w:before="0" w:line="240" w:lineRule="auto"/>
        <w:contextualSpacing/>
        <w:jc w:val="both"/>
        <w:rPr>
          <w:rFonts w:eastAsia="Calibri"/>
          <w:sz w:val="24"/>
          <w:szCs w:val="24"/>
        </w:rPr>
      </w:pPr>
      <w:r w:rsidRPr="00E555D9">
        <w:rPr>
          <w:rFonts w:eastAsia="Calibri"/>
          <w:sz w:val="24"/>
          <w:szCs w:val="24"/>
        </w:rPr>
        <w:t>Chercher un(e) correspondant(e).</w:t>
      </w:r>
    </w:p>
    <w:p w14:paraId="1E3826B9" w14:textId="49CC904D" w:rsidR="002036AE" w:rsidRPr="00E555D9" w:rsidRDefault="002036AE" w:rsidP="00E555D9">
      <w:pPr>
        <w:spacing w:before="0" w:line="240" w:lineRule="auto"/>
        <w:ind w:firstLine="0"/>
        <w:contextualSpacing/>
        <w:jc w:val="center"/>
        <w:rPr>
          <w:rFonts w:eastAsia="Calibri"/>
          <w:b/>
          <w:sz w:val="24"/>
          <w:szCs w:val="24"/>
        </w:rPr>
      </w:pPr>
      <w:r w:rsidRPr="00E555D9">
        <w:rPr>
          <w:rFonts w:eastAsia="Calibri"/>
          <w:b/>
          <w:sz w:val="24"/>
          <w:szCs w:val="24"/>
        </w:rPr>
        <w:t>Leçon 5</w:t>
      </w:r>
    </w:p>
    <w:p w14:paraId="6B3249E4" w14:textId="77777777" w:rsidR="002036AE" w:rsidRPr="00E555D9" w:rsidRDefault="002036AE" w:rsidP="00E555D9">
      <w:pPr>
        <w:numPr>
          <w:ilvl w:val="0"/>
          <w:numId w:val="46"/>
        </w:numPr>
        <w:spacing w:before="0" w:line="240" w:lineRule="auto"/>
        <w:contextualSpacing/>
        <w:jc w:val="both"/>
        <w:rPr>
          <w:rFonts w:eastAsia="Calibri"/>
          <w:b/>
          <w:sz w:val="24"/>
          <w:szCs w:val="24"/>
        </w:rPr>
      </w:pPr>
      <w:r w:rsidRPr="00E555D9">
        <w:rPr>
          <w:rFonts w:eastAsia="Calibri"/>
          <w:b/>
          <w:sz w:val="24"/>
          <w:szCs w:val="24"/>
        </w:rPr>
        <w:t xml:space="preserve">Objectifs linguistiques: </w:t>
      </w:r>
      <w:r w:rsidRPr="00E555D9">
        <w:rPr>
          <w:rFonts w:eastAsia="Calibri"/>
          <w:sz w:val="24"/>
          <w:szCs w:val="24"/>
        </w:rPr>
        <w:t>Le pluriel des articles et des noms, Il y a, Les prépositions de lieu, L’interrogation avec qu’est-ce que, Être au pluriel.</w:t>
      </w:r>
    </w:p>
    <w:p w14:paraId="3AD06314" w14:textId="77777777" w:rsidR="002036AE" w:rsidRPr="00E555D9" w:rsidRDefault="002036AE" w:rsidP="00E555D9">
      <w:pPr>
        <w:numPr>
          <w:ilvl w:val="0"/>
          <w:numId w:val="46"/>
        </w:numPr>
        <w:spacing w:before="0" w:line="240" w:lineRule="auto"/>
        <w:contextualSpacing/>
        <w:jc w:val="both"/>
        <w:rPr>
          <w:rFonts w:eastAsia="Calibri"/>
          <w:sz w:val="24"/>
          <w:szCs w:val="24"/>
        </w:rPr>
      </w:pPr>
      <w:r w:rsidRPr="00E555D9">
        <w:rPr>
          <w:rFonts w:eastAsia="Calibri"/>
          <w:b/>
          <w:sz w:val="24"/>
          <w:szCs w:val="24"/>
        </w:rPr>
        <w:t xml:space="preserve">Objectifs communicatifs: </w:t>
      </w:r>
      <w:r w:rsidRPr="00E555D9">
        <w:rPr>
          <w:rFonts w:eastAsia="Calibri"/>
          <w:sz w:val="24"/>
          <w:szCs w:val="24"/>
        </w:rPr>
        <w:t>Nommer, montrer et situer des objets.</w:t>
      </w:r>
    </w:p>
    <w:p w14:paraId="49AD7396" w14:textId="314D728B" w:rsidR="002036AE" w:rsidRPr="00E555D9" w:rsidRDefault="002036AE" w:rsidP="00E555D9">
      <w:pPr>
        <w:numPr>
          <w:ilvl w:val="0"/>
          <w:numId w:val="46"/>
        </w:numPr>
        <w:spacing w:before="0" w:line="240" w:lineRule="auto"/>
        <w:contextualSpacing/>
        <w:jc w:val="both"/>
        <w:rPr>
          <w:rFonts w:eastAsia="Calibri"/>
          <w:sz w:val="24"/>
          <w:szCs w:val="24"/>
        </w:rPr>
      </w:pPr>
      <w:r w:rsidRPr="00E555D9">
        <w:rPr>
          <w:rFonts w:eastAsia="Calibri"/>
          <w:b/>
          <w:sz w:val="24"/>
          <w:szCs w:val="24"/>
        </w:rPr>
        <w:t xml:space="preserve">Savoir-faire: </w:t>
      </w:r>
      <w:r w:rsidRPr="00E555D9">
        <w:rPr>
          <w:rFonts w:eastAsia="Calibri"/>
          <w:sz w:val="24"/>
          <w:szCs w:val="24"/>
        </w:rPr>
        <w:t>Décrire et localiser des objets.</w:t>
      </w:r>
    </w:p>
    <w:p w14:paraId="65D21C0B" w14:textId="77777777" w:rsidR="002036AE" w:rsidRPr="00E555D9" w:rsidRDefault="002036AE" w:rsidP="00E555D9">
      <w:pPr>
        <w:pStyle w:val="ListParagraph"/>
        <w:spacing w:after="120" w:line="240" w:lineRule="auto"/>
        <w:ind w:left="0"/>
        <w:jc w:val="center"/>
        <w:rPr>
          <w:b/>
        </w:rPr>
      </w:pPr>
      <w:r w:rsidRPr="00E555D9">
        <w:rPr>
          <w:b/>
        </w:rPr>
        <w:t>Leçon 6</w:t>
      </w:r>
    </w:p>
    <w:p w14:paraId="488AC131" w14:textId="77777777" w:rsidR="002036AE" w:rsidRPr="00E555D9" w:rsidRDefault="002036AE" w:rsidP="00E555D9">
      <w:pPr>
        <w:pStyle w:val="ListParagraph"/>
        <w:numPr>
          <w:ilvl w:val="0"/>
          <w:numId w:val="46"/>
        </w:numPr>
        <w:spacing w:after="120" w:line="240" w:lineRule="auto"/>
        <w:jc w:val="both"/>
      </w:pPr>
      <w:r w:rsidRPr="00E555D9">
        <w:rPr>
          <w:b/>
        </w:rPr>
        <w:t xml:space="preserve">Objectifs linguistiques: </w:t>
      </w:r>
      <w:r w:rsidRPr="00E555D9">
        <w:t>Les pronoms toniques moi, toi, lui, elle, vous, La négation ne… pas, L’accord des adjectifs avec le nom, Les adjectifs possessifs au pluriel, Avoir au pluriel du présent.</w:t>
      </w:r>
    </w:p>
    <w:p w14:paraId="71B4C2EB" w14:textId="77777777" w:rsidR="002036AE" w:rsidRPr="00E555D9" w:rsidRDefault="002036AE" w:rsidP="00E555D9">
      <w:pPr>
        <w:pStyle w:val="ListParagraph"/>
        <w:numPr>
          <w:ilvl w:val="0"/>
          <w:numId w:val="46"/>
        </w:numPr>
        <w:spacing w:after="120" w:line="240" w:lineRule="auto"/>
        <w:jc w:val="both"/>
      </w:pPr>
      <w:r w:rsidRPr="00E555D9">
        <w:rPr>
          <w:b/>
        </w:rPr>
        <w:t>Objectifs communicatifs:</w:t>
      </w:r>
      <w:r w:rsidRPr="00E555D9">
        <w:t xml:space="preserve"> Exprimer la possession, Indiquer les couleurs.</w:t>
      </w:r>
    </w:p>
    <w:p w14:paraId="03300F93" w14:textId="3E6ACF34" w:rsidR="002036AE" w:rsidRPr="00E555D9" w:rsidRDefault="002036AE" w:rsidP="00E555D9">
      <w:pPr>
        <w:pStyle w:val="ListParagraph"/>
        <w:numPr>
          <w:ilvl w:val="0"/>
          <w:numId w:val="46"/>
        </w:numPr>
        <w:spacing w:after="120" w:line="240" w:lineRule="auto"/>
        <w:jc w:val="both"/>
      </w:pPr>
      <w:r w:rsidRPr="00E555D9">
        <w:rPr>
          <w:b/>
        </w:rPr>
        <w:t>Savoir-faire:</w:t>
      </w:r>
      <w:r w:rsidRPr="00E555D9">
        <w:t xml:space="preserve"> Identiﬁer quelqu’un.</w:t>
      </w:r>
    </w:p>
    <w:p w14:paraId="0F1EE765" w14:textId="47C8C4E5" w:rsidR="002036AE" w:rsidRPr="00E555D9" w:rsidRDefault="002036AE" w:rsidP="00E555D9">
      <w:pPr>
        <w:spacing w:before="0" w:line="240" w:lineRule="auto"/>
        <w:ind w:firstLine="0"/>
        <w:contextualSpacing/>
        <w:jc w:val="center"/>
        <w:rPr>
          <w:rFonts w:eastAsia="Calibri"/>
          <w:b/>
          <w:sz w:val="24"/>
          <w:szCs w:val="24"/>
        </w:rPr>
      </w:pPr>
      <w:r w:rsidRPr="00E555D9">
        <w:rPr>
          <w:rFonts w:eastAsia="Calibri"/>
          <w:b/>
          <w:sz w:val="24"/>
          <w:szCs w:val="24"/>
        </w:rPr>
        <w:t>Leçon 7</w:t>
      </w:r>
    </w:p>
    <w:p w14:paraId="2F9FD2C7" w14:textId="77777777" w:rsidR="002036AE" w:rsidRPr="00E555D9" w:rsidRDefault="002036AE" w:rsidP="00E555D9">
      <w:pPr>
        <w:numPr>
          <w:ilvl w:val="0"/>
          <w:numId w:val="46"/>
        </w:numPr>
        <w:spacing w:before="0" w:line="240" w:lineRule="auto"/>
        <w:contextualSpacing/>
        <w:jc w:val="both"/>
        <w:rPr>
          <w:rFonts w:eastAsia="Calibri"/>
          <w:sz w:val="24"/>
          <w:szCs w:val="24"/>
        </w:rPr>
      </w:pPr>
      <w:r w:rsidRPr="00E555D9">
        <w:rPr>
          <w:rFonts w:eastAsia="Calibri"/>
          <w:b/>
          <w:sz w:val="24"/>
          <w:szCs w:val="24"/>
        </w:rPr>
        <w:t xml:space="preserve">Objectifs linguistiques: </w:t>
      </w:r>
      <w:r w:rsidRPr="00E555D9">
        <w:rPr>
          <w:rFonts w:eastAsia="Calibri"/>
          <w:sz w:val="24"/>
          <w:szCs w:val="24"/>
        </w:rPr>
        <w:t>L’adjectif interrogatif quel(le), L’interrogation avec comment, combien, Les adjectifs démonstratifs ce(s), cet(te).</w:t>
      </w:r>
    </w:p>
    <w:p w14:paraId="2165E1E7" w14:textId="77777777" w:rsidR="002036AE" w:rsidRPr="00E555D9" w:rsidRDefault="002036AE" w:rsidP="00E555D9">
      <w:pPr>
        <w:numPr>
          <w:ilvl w:val="0"/>
          <w:numId w:val="46"/>
        </w:numPr>
        <w:spacing w:before="0" w:line="240" w:lineRule="auto"/>
        <w:contextualSpacing/>
        <w:jc w:val="both"/>
        <w:rPr>
          <w:rFonts w:eastAsia="Calibri"/>
          <w:sz w:val="24"/>
          <w:szCs w:val="24"/>
        </w:rPr>
      </w:pPr>
      <w:r w:rsidRPr="00E555D9">
        <w:rPr>
          <w:rFonts w:eastAsia="Calibri"/>
          <w:b/>
          <w:sz w:val="24"/>
          <w:szCs w:val="24"/>
        </w:rPr>
        <w:t xml:space="preserve">Objectifs communicatifs: </w:t>
      </w:r>
      <w:r w:rsidRPr="00E555D9">
        <w:rPr>
          <w:rFonts w:eastAsia="Calibri"/>
          <w:sz w:val="24"/>
          <w:szCs w:val="24"/>
        </w:rPr>
        <w:t>Caractériser un objet, Demander et indiquer le prix, Exprimer des goûts.</w:t>
      </w:r>
    </w:p>
    <w:p w14:paraId="229BE631" w14:textId="6E8B07DC" w:rsidR="002036AE" w:rsidRPr="00E555D9" w:rsidRDefault="002036AE" w:rsidP="00E555D9">
      <w:pPr>
        <w:spacing w:before="0" w:line="240" w:lineRule="auto"/>
        <w:ind w:firstLine="0"/>
        <w:jc w:val="both"/>
        <w:rPr>
          <w:rFonts w:eastAsia="Calibri"/>
          <w:sz w:val="24"/>
          <w:szCs w:val="24"/>
        </w:rPr>
      </w:pPr>
      <w:r w:rsidRPr="00E555D9">
        <w:rPr>
          <w:rFonts w:eastAsia="Calibri"/>
          <w:b/>
          <w:sz w:val="24"/>
          <w:szCs w:val="24"/>
        </w:rPr>
        <w:t xml:space="preserve">Savoir-faire: </w:t>
      </w:r>
      <w:r w:rsidRPr="00E555D9">
        <w:rPr>
          <w:rFonts w:eastAsia="Calibri"/>
          <w:sz w:val="24"/>
          <w:szCs w:val="24"/>
        </w:rPr>
        <w:t>Faire des achats.</w:t>
      </w:r>
    </w:p>
    <w:p w14:paraId="74AEE28A" w14:textId="7C3666BF" w:rsidR="002036AE" w:rsidRPr="00E555D9" w:rsidRDefault="002036AE" w:rsidP="00E555D9">
      <w:pPr>
        <w:spacing w:before="0" w:line="240" w:lineRule="auto"/>
        <w:ind w:firstLine="0"/>
        <w:contextualSpacing/>
        <w:jc w:val="center"/>
        <w:rPr>
          <w:rFonts w:eastAsia="Calibri"/>
          <w:b/>
          <w:sz w:val="24"/>
          <w:szCs w:val="24"/>
        </w:rPr>
      </w:pPr>
      <w:r w:rsidRPr="00E555D9">
        <w:rPr>
          <w:rFonts w:eastAsia="Calibri"/>
          <w:b/>
          <w:sz w:val="24"/>
          <w:szCs w:val="24"/>
        </w:rPr>
        <w:t xml:space="preserve">Leçon </w:t>
      </w:r>
      <w:proofErr w:type="gramStart"/>
      <w:r w:rsidRPr="00E555D9">
        <w:rPr>
          <w:rFonts w:eastAsia="Calibri"/>
          <w:b/>
          <w:sz w:val="24"/>
          <w:szCs w:val="24"/>
        </w:rPr>
        <w:t>8 :</w:t>
      </w:r>
      <w:proofErr w:type="gramEnd"/>
      <w:r w:rsidRPr="00E555D9">
        <w:rPr>
          <w:rFonts w:eastAsia="Calibri"/>
          <w:b/>
          <w:sz w:val="24"/>
          <w:szCs w:val="24"/>
        </w:rPr>
        <w:t xml:space="preserve"> </w:t>
      </w:r>
      <w:r w:rsidRPr="00E555D9">
        <w:rPr>
          <w:rFonts w:eastAsia="Calibri"/>
          <w:sz w:val="24"/>
          <w:szCs w:val="24"/>
        </w:rPr>
        <w:t>Révision</w:t>
      </w:r>
    </w:p>
    <w:p w14:paraId="30ED71ED" w14:textId="77777777" w:rsidR="002036AE" w:rsidRPr="00E555D9" w:rsidRDefault="002036AE" w:rsidP="00E555D9">
      <w:pPr>
        <w:numPr>
          <w:ilvl w:val="0"/>
          <w:numId w:val="46"/>
        </w:numPr>
        <w:spacing w:before="0" w:line="240" w:lineRule="auto"/>
        <w:contextualSpacing/>
        <w:jc w:val="both"/>
        <w:rPr>
          <w:rFonts w:eastAsia="Calibri"/>
          <w:sz w:val="24"/>
          <w:szCs w:val="24"/>
        </w:rPr>
      </w:pPr>
      <w:r w:rsidRPr="00E555D9">
        <w:rPr>
          <w:rFonts w:eastAsia="Calibri"/>
          <w:sz w:val="24"/>
          <w:szCs w:val="24"/>
        </w:rPr>
        <w:t>Montrer et situer des personnes.</w:t>
      </w:r>
    </w:p>
    <w:p w14:paraId="66B97AF4" w14:textId="7940403E" w:rsidR="002036AE" w:rsidRPr="00E555D9" w:rsidRDefault="002036AE" w:rsidP="00E555D9">
      <w:pPr>
        <w:numPr>
          <w:ilvl w:val="0"/>
          <w:numId w:val="46"/>
        </w:numPr>
        <w:spacing w:before="0" w:line="240" w:lineRule="auto"/>
        <w:contextualSpacing/>
        <w:jc w:val="both"/>
        <w:rPr>
          <w:rFonts w:eastAsia="Calibri"/>
          <w:sz w:val="24"/>
          <w:szCs w:val="24"/>
        </w:rPr>
      </w:pPr>
      <w:r w:rsidRPr="00E555D9">
        <w:rPr>
          <w:rFonts w:eastAsia="Calibri"/>
          <w:sz w:val="24"/>
          <w:szCs w:val="24"/>
        </w:rPr>
        <w:t>Comprendre un texte court.</w:t>
      </w:r>
    </w:p>
    <w:p w14:paraId="63B33837" w14:textId="77777777" w:rsidR="00352CC2" w:rsidRDefault="00352CC2" w:rsidP="00E555D9">
      <w:pPr>
        <w:widowControl w:val="0"/>
        <w:spacing w:before="0" w:line="240" w:lineRule="auto"/>
        <w:ind w:firstLine="0"/>
        <w:jc w:val="both"/>
        <w:rPr>
          <w:rFonts w:cs="Times New Roman"/>
          <w:b/>
          <w:sz w:val="24"/>
          <w:szCs w:val="24"/>
        </w:rPr>
      </w:pPr>
    </w:p>
    <w:p w14:paraId="3D8CA789" w14:textId="481188A0" w:rsidR="006C3234" w:rsidRPr="00E555D9" w:rsidRDefault="006C3234" w:rsidP="00E555D9">
      <w:pPr>
        <w:widowControl w:val="0"/>
        <w:spacing w:before="0" w:line="240" w:lineRule="auto"/>
        <w:ind w:firstLine="0"/>
        <w:jc w:val="both"/>
        <w:rPr>
          <w:rFonts w:cs="Times New Roman"/>
          <w:b/>
          <w:sz w:val="24"/>
          <w:szCs w:val="24"/>
        </w:rPr>
      </w:pPr>
      <w:r w:rsidRPr="00E555D9">
        <w:rPr>
          <w:rFonts w:cs="Times New Roman"/>
          <w:b/>
          <w:sz w:val="24"/>
          <w:szCs w:val="24"/>
        </w:rPr>
        <w:t>8.2. Kế hoạch giảng dạy</w:t>
      </w:r>
    </w:p>
    <w:tbl>
      <w:tblPr>
        <w:tblW w:w="992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1564"/>
        <w:gridCol w:w="1275"/>
        <w:gridCol w:w="4253"/>
        <w:gridCol w:w="1986"/>
      </w:tblGrid>
      <w:tr w:rsidR="00F852FF" w:rsidRPr="00E555D9" w14:paraId="23A39DEB" w14:textId="77777777" w:rsidTr="00BB0D15">
        <w:trPr>
          <w:trHeight w:val="251"/>
        </w:trPr>
        <w:tc>
          <w:tcPr>
            <w:tcW w:w="847" w:type="dxa"/>
            <w:shd w:val="clear" w:color="auto" w:fill="auto"/>
            <w:vAlign w:val="center"/>
          </w:tcPr>
          <w:p w14:paraId="78F4D81D" w14:textId="77777777" w:rsidR="00F852FF" w:rsidRPr="00E555D9" w:rsidRDefault="00F852FF" w:rsidP="00E555D9">
            <w:pPr>
              <w:widowControl w:val="0"/>
              <w:spacing w:before="0" w:line="240" w:lineRule="auto"/>
              <w:ind w:firstLine="0"/>
              <w:jc w:val="center"/>
              <w:rPr>
                <w:rFonts w:cs="Times New Roman"/>
                <w:b/>
                <w:sz w:val="24"/>
                <w:szCs w:val="24"/>
              </w:rPr>
            </w:pPr>
            <w:r w:rsidRPr="00E555D9">
              <w:rPr>
                <w:rFonts w:cs="Times New Roman"/>
                <w:b/>
                <w:sz w:val="24"/>
                <w:szCs w:val="24"/>
              </w:rPr>
              <w:t>Tuần</w:t>
            </w:r>
          </w:p>
        </w:tc>
        <w:tc>
          <w:tcPr>
            <w:tcW w:w="1564" w:type="dxa"/>
            <w:shd w:val="clear" w:color="auto" w:fill="auto"/>
            <w:vAlign w:val="center"/>
          </w:tcPr>
          <w:p w14:paraId="640B5922" w14:textId="77777777" w:rsidR="00F852FF" w:rsidRPr="00E555D9" w:rsidRDefault="00F852FF" w:rsidP="00E555D9">
            <w:pPr>
              <w:widowControl w:val="0"/>
              <w:spacing w:before="0" w:line="240" w:lineRule="auto"/>
              <w:ind w:firstLine="0"/>
              <w:jc w:val="center"/>
              <w:rPr>
                <w:rFonts w:cs="Times New Roman"/>
                <w:b/>
                <w:sz w:val="24"/>
                <w:szCs w:val="24"/>
              </w:rPr>
            </w:pPr>
            <w:r w:rsidRPr="00E555D9">
              <w:rPr>
                <w:rFonts w:cs="Times New Roman"/>
                <w:b/>
                <w:sz w:val="24"/>
                <w:szCs w:val="24"/>
              </w:rPr>
              <w:t>Nội dung</w:t>
            </w:r>
          </w:p>
        </w:tc>
        <w:tc>
          <w:tcPr>
            <w:tcW w:w="1275" w:type="dxa"/>
            <w:shd w:val="clear" w:color="auto" w:fill="C00000"/>
            <w:vAlign w:val="center"/>
          </w:tcPr>
          <w:p w14:paraId="22676131" w14:textId="77777777" w:rsidR="00F852FF" w:rsidRPr="00E555D9" w:rsidRDefault="00F852FF" w:rsidP="00E555D9">
            <w:pPr>
              <w:widowControl w:val="0"/>
              <w:spacing w:before="0" w:line="240" w:lineRule="auto"/>
              <w:ind w:firstLine="0"/>
              <w:jc w:val="center"/>
              <w:rPr>
                <w:rFonts w:cs="Times New Roman"/>
                <w:b/>
                <w:sz w:val="24"/>
                <w:szCs w:val="24"/>
              </w:rPr>
            </w:pPr>
            <w:r w:rsidRPr="00E555D9">
              <w:rPr>
                <w:rFonts w:cs="Times New Roman"/>
                <w:b/>
                <w:sz w:val="24"/>
                <w:szCs w:val="24"/>
              </w:rPr>
              <w:t>NLNH học phần</w:t>
            </w:r>
          </w:p>
        </w:tc>
        <w:tc>
          <w:tcPr>
            <w:tcW w:w="4253" w:type="dxa"/>
            <w:shd w:val="clear" w:color="auto" w:fill="auto"/>
            <w:vAlign w:val="center"/>
          </w:tcPr>
          <w:p w14:paraId="73086798" w14:textId="2665BF3E" w:rsidR="00F852FF" w:rsidRPr="00E555D9" w:rsidRDefault="00F852FF" w:rsidP="00E555D9">
            <w:pPr>
              <w:widowControl w:val="0"/>
              <w:spacing w:before="0" w:line="240" w:lineRule="auto"/>
              <w:ind w:firstLine="0"/>
              <w:jc w:val="center"/>
              <w:rPr>
                <w:rFonts w:cs="Times New Roman"/>
                <w:b/>
                <w:sz w:val="24"/>
                <w:szCs w:val="24"/>
              </w:rPr>
            </w:pPr>
            <w:r w:rsidRPr="00E555D9">
              <w:rPr>
                <w:rFonts w:cs="Times New Roman"/>
                <w:b/>
                <w:sz w:val="24"/>
                <w:szCs w:val="24"/>
              </w:rPr>
              <w:t>Hoạt động dạy và học</w:t>
            </w:r>
          </w:p>
        </w:tc>
        <w:tc>
          <w:tcPr>
            <w:tcW w:w="1986" w:type="dxa"/>
            <w:shd w:val="clear" w:color="auto" w:fill="auto"/>
            <w:vAlign w:val="center"/>
          </w:tcPr>
          <w:p w14:paraId="247B2769" w14:textId="77777777" w:rsidR="00F852FF" w:rsidRPr="00E555D9" w:rsidRDefault="00F852FF" w:rsidP="00E555D9">
            <w:pPr>
              <w:widowControl w:val="0"/>
              <w:spacing w:before="0" w:line="240" w:lineRule="auto"/>
              <w:ind w:firstLine="0"/>
              <w:jc w:val="center"/>
              <w:rPr>
                <w:rFonts w:cs="Times New Roman"/>
                <w:b/>
                <w:sz w:val="24"/>
                <w:szCs w:val="24"/>
              </w:rPr>
            </w:pPr>
            <w:r w:rsidRPr="00E555D9">
              <w:rPr>
                <w:rFonts w:cs="Times New Roman"/>
                <w:b/>
                <w:sz w:val="24"/>
                <w:szCs w:val="24"/>
              </w:rPr>
              <w:t>Bài đánh giá</w:t>
            </w:r>
          </w:p>
        </w:tc>
      </w:tr>
      <w:tr w:rsidR="00F852FF" w:rsidRPr="00E555D9" w14:paraId="449A5892" w14:textId="77777777" w:rsidTr="00BB0D15">
        <w:tc>
          <w:tcPr>
            <w:tcW w:w="847" w:type="dxa"/>
            <w:shd w:val="clear" w:color="auto" w:fill="auto"/>
            <w:vAlign w:val="center"/>
          </w:tcPr>
          <w:p w14:paraId="062B89E8" w14:textId="73A5CACD" w:rsidR="00F852FF" w:rsidRPr="00E555D9" w:rsidRDefault="008571E0" w:rsidP="00E555D9">
            <w:pPr>
              <w:widowControl w:val="0"/>
              <w:spacing w:before="0" w:line="240" w:lineRule="auto"/>
              <w:ind w:firstLine="0"/>
              <w:jc w:val="center"/>
              <w:rPr>
                <w:rFonts w:cs="Times New Roman"/>
                <w:b/>
                <w:sz w:val="24"/>
                <w:szCs w:val="24"/>
              </w:rPr>
            </w:pPr>
            <w:r w:rsidRPr="00E555D9">
              <w:rPr>
                <w:rFonts w:cs="Times New Roman"/>
                <w:b/>
                <w:sz w:val="24"/>
                <w:szCs w:val="24"/>
              </w:rPr>
              <w:lastRenderedPageBreak/>
              <w:t>[1]</w:t>
            </w:r>
          </w:p>
        </w:tc>
        <w:tc>
          <w:tcPr>
            <w:tcW w:w="1564" w:type="dxa"/>
            <w:shd w:val="clear" w:color="auto" w:fill="auto"/>
            <w:vAlign w:val="center"/>
          </w:tcPr>
          <w:p w14:paraId="4F5641A0" w14:textId="3CCF13BF" w:rsidR="00F852FF" w:rsidRPr="00E555D9" w:rsidRDefault="00F852FF" w:rsidP="00E555D9">
            <w:pPr>
              <w:widowControl w:val="0"/>
              <w:spacing w:before="0" w:line="240" w:lineRule="auto"/>
              <w:ind w:firstLine="0"/>
              <w:jc w:val="center"/>
              <w:rPr>
                <w:rFonts w:cs="Times New Roman"/>
                <w:b/>
                <w:sz w:val="24"/>
                <w:szCs w:val="24"/>
              </w:rPr>
            </w:pPr>
            <w:r w:rsidRPr="00E555D9">
              <w:rPr>
                <w:rFonts w:cs="Times New Roman"/>
                <w:b/>
                <w:sz w:val="24"/>
                <w:szCs w:val="24"/>
              </w:rPr>
              <w:t>[2]</w:t>
            </w:r>
          </w:p>
        </w:tc>
        <w:tc>
          <w:tcPr>
            <w:tcW w:w="1275" w:type="dxa"/>
            <w:shd w:val="clear" w:color="auto" w:fill="C00000"/>
            <w:vAlign w:val="center"/>
          </w:tcPr>
          <w:p w14:paraId="3B2087BE" w14:textId="6F35611F" w:rsidR="00F852FF" w:rsidRPr="00E555D9" w:rsidRDefault="00F852FF" w:rsidP="00E555D9">
            <w:pPr>
              <w:widowControl w:val="0"/>
              <w:spacing w:before="0" w:line="240" w:lineRule="auto"/>
              <w:ind w:firstLine="0"/>
              <w:jc w:val="center"/>
              <w:rPr>
                <w:rFonts w:cs="Times New Roman"/>
                <w:b/>
                <w:sz w:val="24"/>
                <w:szCs w:val="24"/>
              </w:rPr>
            </w:pPr>
            <w:r w:rsidRPr="00E555D9">
              <w:rPr>
                <w:rFonts w:cs="Times New Roman"/>
                <w:b/>
                <w:sz w:val="24"/>
                <w:szCs w:val="24"/>
              </w:rPr>
              <w:t>[3]</w:t>
            </w:r>
          </w:p>
        </w:tc>
        <w:tc>
          <w:tcPr>
            <w:tcW w:w="4253" w:type="dxa"/>
            <w:shd w:val="clear" w:color="auto" w:fill="auto"/>
            <w:vAlign w:val="center"/>
          </w:tcPr>
          <w:p w14:paraId="1891565A" w14:textId="6DDBE130" w:rsidR="00F852FF" w:rsidRPr="00E555D9" w:rsidRDefault="00F852FF" w:rsidP="00E555D9">
            <w:pPr>
              <w:widowControl w:val="0"/>
              <w:spacing w:before="0" w:line="240" w:lineRule="auto"/>
              <w:ind w:firstLine="0"/>
              <w:jc w:val="center"/>
              <w:rPr>
                <w:rFonts w:cs="Times New Roman"/>
                <w:b/>
                <w:sz w:val="24"/>
                <w:szCs w:val="24"/>
              </w:rPr>
            </w:pPr>
            <w:r w:rsidRPr="00E555D9">
              <w:rPr>
                <w:rFonts w:cs="Times New Roman"/>
                <w:b/>
                <w:sz w:val="24"/>
                <w:szCs w:val="24"/>
              </w:rPr>
              <w:t>[4]</w:t>
            </w:r>
          </w:p>
        </w:tc>
        <w:tc>
          <w:tcPr>
            <w:tcW w:w="1986" w:type="dxa"/>
            <w:shd w:val="clear" w:color="auto" w:fill="auto"/>
            <w:vAlign w:val="center"/>
          </w:tcPr>
          <w:p w14:paraId="6A045E16" w14:textId="275AE341" w:rsidR="00F852FF" w:rsidRPr="00E555D9" w:rsidRDefault="00F852FF" w:rsidP="00E555D9">
            <w:pPr>
              <w:widowControl w:val="0"/>
              <w:spacing w:before="0" w:line="240" w:lineRule="auto"/>
              <w:ind w:firstLine="0"/>
              <w:jc w:val="center"/>
              <w:rPr>
                <w:rFonts w:cs="Times New Roman"/>
                <w:b/>
                <w:sz w:val="24"/>
                <w:szCs w:val="24"/>
              </w:rPr>
            </w:pPr>
            <w:r w:rsidRPr="00E555D9">
              <w:rPr>
                <w:rFonts w:cs="Times New Roman"/>
                <w:b/>
                <w:sz w:val="24"/>
                <w:szCs w:val="24"/>
              </w:rPr>
              <w:t>[5]</w:t>
            </w:r>
          </w:p>
        </w:tc>
      </w:tr>
      <w:tr w:rsidR="00C24920" w:rsidRPr="00E555D9" w14:paraId="58C048CF" w14:textId="77777777" w:rsidTr="00BB0D15">
        <w:tc>
          <w:tcPr>
            <w:tcW w:w="847" w:type="dxa"/>
            <w:shd w:val="clear" w:color="auto" w:fill="auto"/>
            <w:vAlign w:val="center"/>
          </w:tcPr>
          <w:p w14:paraId="7044A610" w14:textId="7A329020" w:rsidR="00C24920" w:rsidRPr="00E555D9" w:rsidRDefault="00C24920" w:rsidP="00E555D9">
            <w:pPr>
              <w:widowControl w:val="0"/>
              <w:spacing w:before="0" w:line="240" w:lineRule="auto"/>
              <w:ind w:firstLine="0"/>
              <w:jc w:val="center"/>
              <w:rPr>
                <w:rFonts w:cs="Times New Roman"/>
                <w:sz w:val="24"/>
                <w:szCs w:val="24"/>
              </w:rPr>
            </w:pPr>
            <w:r w:rsidRPr="00E555D9">
              <w:rPr>
                <w:rFonts w:cs="Times New Roman"/>
                <w:sz w:val="24"/>
                <w:szCs w:val="24"/>
              </w:rPr>
              <w:t xml:space="preserve">1 </w:t>
            </w:r>
          </w:p>
        </w:tc>
        <w:tc>
          <w:tcPr>
            <w:tcW w:w="1564" w:type="dxa"/>
            <w:shd w:val="clear" w:color="auto" w:fill="auto"/>
          </w:tcPr>
          <w:p w14:paraId="65AB614E" w14:textId="0D5D0AFB" w:rsidR="00C24920" w:rsidRPr="00E555D9" w:rsidRDefault="004866E4" w:rsidP="00E555D9">
            <w:pPr>
              <w:pStyle w:val="ListParagraph"/>
              <w:spacing w:after="120" w:line="240" w:lineRule="auto"/>
              <w:ind w:left="0"/>
              <w:rPr>
                <w:b/>
              </w:rPr>
            </w:pPr>
            <w:r w:rsidRPr="00E555D9">
              <w:rPr>
                <w:b/>
              </w:rPr>
              <w:t>Leçon 0</w:t>
            </w:r>
          </w:p>
        </w:tc>
        <w:tc>
          <w:tcPr>
            <w:tcW w:w="1275" w:type="dxa"/>
            <w:shd w:val="clear" w:color="auto" w:fill="C00000"/>
          </w:tcPr>
          <w:p w14:paraId="4F7A73CF" w14:textId="442596F4" w:rsidR="00C24920" w:rsidRPr="00E555D9" w:rsidRDefault="004866E4" w:rsidP="00E555D9">
            <w:pPr>
              <w:widowControl w:val="0"/>
              <w:spacing w:before="0" w:line="240" w:lineRule="auto"/>
              <w:ind w:firstLine="0"/>
              <w:jc w:val="center"/>
              <w:rPr>
                <w:rFonts w:cs="Times New Roman"/>
                <w:sz w:val="24"/>
                <w:szCs w:val="24"/>
                <w:lang w:val="fr-FR"/>
              </w:rPr>
            </w:pPr>
            <w:r w:rsidRPr="00E555D9">
              <w:rPr>
                <w:bCs/>
                <w:sz w:val="24"/>
                <w:szCs w:val="24"/>
              </w:rPr>
              <w:t>2.1 – 2.4</w:t>
            </w:r>
          </w:p>
        </w:tc>
        <w:tc>
          <w:tcPr>
            <w:tcW w:w="4253" w:type="dxa"/>
            <w:shd w:val="clear" w:color="auto" w:fill="auto"/>
            <w:vAlign w:val="center"/>
          </w:tcPr>
          <w:p w14:paraId="7173B7C3" w14:textId="77777777" w:rsidR="004866E4" w:rsidRPr="00E555D9" w:rsidRDefault="004866E4" w:rsidP="00E555D9">
            <w:pPr>
              <w:spacing w:before="0" w:line="240" w:lineRule="auto"/>
              <w:ind w:firstLine="0"/>
              <w:jc w:val="both"/>
              <w:rPr>
                <w:b/>
                <w:bCs/>
                <w:color w:val="000000"/>
                <w:sz w:val="24"/>
                <w:szCs w:val="24"/>
                <w:u w:val="single"/>
              </w:rPr>
            </w:pPr>
            <w:r w:rsidRPr="00E555D9">
              <w:rPr>
                <w:b/>
                <w:bCs/>
                <w:color w:val="000000"/>
                <w:sz w:val="24"/>
                <w:szCs w:val="24"/>
                <w:u w:val="single"/>
              </w:rPr>
              <w:t>Giảng viên</w:t>
            </w:r>
          </w:p>
          <w:p w14:paraId="7F5DA2E1" w14:textId="77777777" w:rsidR="004866E4" w:rsidRPr="00E555D9" w:rsidRDefault="004866E4" w:rsidP="00E555D9">
            <w:pPr>
              <w:numPr>
                <w:ilvl w:val="0"/>
                <w:numId w:val="27"/>
              </w:numPr>
              <w:tabs>
                <w:tab w:val="left" w:pos="220"/>
                <w:tab w:val="left" w:pos="433"/>
              </w:tabs>
              <w:spacing w:before="0" w:line="240" w:lineRule="auto"/>
              <w:ind w:left="0" w:hanging="20"/>
              <w:jc w:val="both"/>
              <w:rPr>
                <w:b/>
                <w:bCs/>
                <w:color w:val="000000"/>
                <w:sz w:val="24"/>
                <w:szCs w:val="24"/>
                <w:u w:val="single"/>
              </w:rPr>
            </w:pPr>
            <w:r w:rsidRPr="00E555D9">
              <w:rPr>
                <w:bCs/>
                <w:color w:val="000000"/>
                <w:sz w:val="24"/>
                <w:szCs w:val="24"/>
              </w:rPr>
              <w:t>Giới thiệu học phần, đề cương chi tiết, tài liệu học tập, tài liệu tham khảo, nội quy lớp học, quy định thi, kiểm tra, đánh giá, hướng dẫn kế hoạch học tập, xây dựng các nhóm học tập.</w:t>
            </w:r>
          </w:p>
          <w:p w14:paraId="463E996F" w14:textId="77777777" w:rsidR="004866E4" w:rsidRPr="00E555D9" w:rsidRDefault="004866E4" w:rsidP="00E555D9">
            <w:pPr>
              <w:numPr>
                <w:ilvl w:val="0"/>
                <w:numId w:val="27"/>
              </w:numPr>
              <w:tabs>
                <w:tab w:val="left" w:pos="220"/>
                <w:tab w:val="left" w:pos="433"/>
              </w:tabs>
              <w:spacing w:before="0" w:line="240" w:lineRule="auto"/>
              <w:ind w:left="0" w:hanging="20"/>
              <w:jc w:val="both"/>
              <w:rPr>
                <w:b/>
                <w:bCs/>
                <w:color w:val="000000"/>
                <w:sz w:val="24"/>
                <w:szCs w:val="24"/>
                <w:u w:val="single"/>
              </w:rPr>
            </w:pPr>
            <w:r w:rsidRPr="00E555D9">
              <w:rPr>
                <w:bCs/>
                <w:color w:val="000000"/>
                <w:sz w:val="24"/>
                <w:szCs w:val="24"/>
              </w:rPr>
              <w:t>Thuyết giảng</w:t>
            </w:r>
          </w:p>
          <w:p w14:paraId="6A910F5D" w14:textId="77777777" w:rsidR="004866E4" w:rsidRPr="00E555D9" w:rsidRDefault="004866E4" w:rsidP="00E555D9">
            <w:pPr>
              <w:numPr>
                <w:ilvl w:val="0"/>
                <w:numId w:val="27"/>
              </w:numPr>
              <w:tabs>
                <w:tab w:val="left" w:pos="220"/>
                <w:tab w:val="left" w:pos="433"/>
              </w:tabs>
              <w:spacing w:before="0" w:line="240" w:lineRule="auto"/>
              <w:ind w:left="0" w:hanging="20"/>
              <w:jc w:val="both"/>
              <w:rPr>
                <w:b/>
                <w:bCs/>
                <w:color w:val="000000"/>
                <w:sz w:val="24"/>
                <w:szCs w:val="24"/>
                <w:u w:val="single"/>
              </w:rPr>
            </w:pPr>
            <w:r w:rsidRPr="00E555D9">
              <w:rPr>
                <w:bCs/>
                <w:color w:val="000000"/>
                <w:sz w:val="24"/>
                <w:szCs w:val="24"/>
              </w:rPr>
              <w:t>Thực hành</w:t>
            </w:r>
          </w:p>
          <w:p w14:paraId="5A074D08" w14:textId="77777777" w:rsidR="004866E4" w:rsidRPr="00E555D9" w:rsidRDefault="004866E4" w:rsidP="00E555D9">
            <w:pPr>
              <w:tabs>
                <w:tab w:val="left" w:pos="220"/>
                <w:tab w:val="left" w:pos="433"/>
              </w:tabs>
              <w:spacing w:before="0" w:line="240" w:lineRule="auto"/>
              <w:ind w:firstLine="0"/>
              <w:jc w:val="both"/>
              <w:rPr>
                <w:b/>
                <w:bCs/>
                <w:color w:val="000000"/>
                <w:sz w:val="24"/>
                <w:szCs w:val="24"/>
                <w:u w:val="single"/>
              </w:rPr>
            </w:pPr>
            <w:r w:rsidRPr="00E555D9">
              <w:rPr>
                <w:b/>
                <w:bCs/>
                <w:color w:val="000000"/>
                <w:sz w:val="24"/>
                <w:szCs w:val="24"/>
                <w:u w:val="single"/>
              </w:rPr>
              <w:t>Sinh viên:</w:t>
            </w:r>
          </w:p>
          <w:p w14:paraId="427213B2" w14:textId="77777777" w:rsidR="00CF21AA" w:rsidRPr="00E555D9" w:rsidRDefault="004866E4" w:rsidP="00E555D9">
            <w:pPr>
              <w:numPr>
                <w:ilvl w:val="0"/>
                <w:numId w:val="27"/>
              </w:numPr>
              <w:tabs>
                <w:tab w:val="left" w:pos="220"/>
                <w:tab w:val="left" w:pos="433"/>
              </w:tabs>
              <w:spacing w:before="0" w:line="240" w:lineRule="auto"/>
              <w:ind w:left="0" w:hanging="20"/>
              <w:jc w:val="both"/>
              <w:rPr>
                <w:sz w:val="24"/>
                <w:szCs w:val="24"/>
              </w:rPr>
            </w:pPr>
            <w:r w:rsidRPr="00E555D9">
              <w:rPr>
                <w:bCs/>
                <w:color w:val="000000"/>
                <w:sz w:val="24"/>
                <w:szCs w:val="24"/>
              </w:rPr>
              <w:t>Đọc trước nội dung leçon 1.</w:t>
            </w:r>
          </w:p>
          <w:p w14:paraId="192C1369" w14:textId="11C15F4F" w:rsidR="00C24920" w:rsidRPr="00E555D9" w:rsidRDefault="004866E4" w:rsidP="00E555D9">
            <w:pPr>
              <w:numPr>
                <w:ilvl w:val="0"/>
                <w:numId w:val="27"/>
              </w:numPr>
              <w:tabs>
                <w:tab w:val="left" w:pos="220"/>
                <w:tab w:val="left" w:pos="433"/>
              </w:tabs>
              <w:spacing w:before="0" w:line="240" w:lineRule="auto"/>
              <w:ind w:left="0" w:hanging="20"/>
              <w:jc w:val="both"/>
              <w:rPr>
                <w:sz w:val="24"/>
                <w:szCs w:val="24"/>
              </w:rPr>
            </w:pPr>
            <w:r w:rsidRPr="00E555D9">
              <w:rPr>
                <w:sz w:val="24"/>
                <w:szCs w:val="24"/>
              </w:rPr>
              <w:t>BTVN: Cahier d’exercice</w:t>
            </w:r>
          </w:p>
        </w:tc>
        <w:tc>
          <w:tcPr>
            <w:tcW w:w="1986" w:type="dxa"/>
            <w:shd w:val="clear" w:color="auto" w:fill="auto"/>
          </w:tcPr>
          <w:p w14:paraId="28301C74" w14:textId="08D2EDDE" w:rsidR="00C24920" w:rsidRPr="00E555D9" w:rsidRDefault="00254C88" w:rsidP="00E555D9">
            <w:pPr>
              <w:widowControl w:val="0"/>
              <w:spacing w:before="0" w:line="240" w:lineRule="auto"/>
              <w:ind w:firstLine="0"/>
              <w:rPr>
                <w:rFonts w:cs="Times New Roman"/>
                <w:sz w:val="24"/>
                <w:szCs w:val="24"/>
                <w:lang w:val="fr-FR"/>
              </w:rPr>
            </w:pPr>
            <w:r w:rsidRPr="00E555D9">
              <w:rPr>
                <w:rFonts w:cs="Times New Roman"/>
                <w:sz w:val="24"/>
                <w:szCs w:val="24"/>
                <w:lang w:val="fr-FR"/>
              </w:rPr>
              <w:t>Chuyên cần</w:t>
            </w:r>
          </w:p>
        </w:tc>
      </w:tr>
      <w:tr w:rsidR="00C24920" w:rsidRPr="00E555D9" w14:paraId="639BB287" w14:textId="77777777" w:rsidTr="00BB0D15">
        <w:tc>
          <w:tcPr>
            <w:tcW w:w="847" w:type="dxa"/>
            <w:shd w:val="clear" w:color="auto" w:fill="auto"/>
            <w:vAlign w:val="center"/>
          </w:tcPr>
          <w:p w14:paraId="16A7B8B7" w14:textId="2C9957C0" w:rsidR="00C24920" w:rsidRPr="00E555D9" w:rsidRDefault="0093718D" w:rsidP="00E555D9">
            <w:pPr>
              <w:widowControl w:val="0"/>
              <w:spacing w:before="0" w:line="240" w:lineRule="auto"/>
              <w:ind w:firstLine="0"/>
              <w:jc w:val="center"/>
              <w:rPr>
                <w:rFonts w:cs="Times New Roman"/>
                <w:sz w:val="24"/>
                <w:szCs w:val="24"/>
              </w:rPr>
            </w:pPr>
            <w:r w:rsidRPr="00E555D9">
              <w:rPr>
                <w:rFonts w:cs="Times New Roman"/>
                <w:sz w:val="24"/>
                <w:szCs w:val="24"/>
              </w:rPr>
              <w:t>2-</w:t>
            </w:r>
            <w:r w:rsidR="00E555D9" w:rsidRPr="00E555D9">
              <w:rPr>
                <w:rFonts w:cs="Times New Roman"/>
                <w:sz w:val="24"/>
                <w:szCs w:val="24"/>
              </w:rPr>
              <w:t>3</w:t>
            </w:r>
          </w:p>
        </w:tc>
        <w:tc>
          <w:tcPr>
            <w:tcW w:w="1564" w:type="dxa"/>
            <w:shd w:val="clear" w:color="auto" w:fill="auto"/>
          </w:tcPr>
          <w:p w14:paraId="5419AA54" w14:textId="1EF5F087" w:rsidR="00C24920" w:rsidRPr="00E555D9" w:rsidRDefault="00CF21AA" w:rsidP="00E555D9">
            <w:pPr>
              <w:spacing w:before="0" w:line="240" w:lineRule="auto"/>
              <w:ind w:firstLine="0"/>
              <w:rPr>
                <w:rFonts w:eastAsia="Calibri"/>
                <w:b/>
                <w:sz w:val="24"/>
                <w:szCs w:val="24"/>
              </w:rPr>
            </w:pPr>
            <w:r w:rsidRPr="00E555D9">
              <w:rPr>
                <w:rFonts w:eastAsia="Calibri"/>
                <w:b/>
                <w:sz w:val="24"/>
                <w:szCs w:val="24"/>
              </w:rPr>
              <w:t xml:space="preserve">Leçon 1 </w:t>
            </w:r>
          </w:p>
        </w:tc>
        <w:tc>
          <w:tcPr>
            <w:tcW w:w="1275" w:type="dxa"/>
            <w:shd w:val="clear" w:color="auto" w:fill="C00000"/>
          </w:tcPr>
          <w:p w14:paraId="68ABA87B" w14:textId="30608807" w:rsidR="00C24920" w:rsidRPr="00E555D9" w:rsidRDefault="00CF21AA" w:rsidP="00E555D9">
            <w:pPr>
              <w:widowControl w:val="0"/>
              <w:spacing w:before="0" w:line="240" w:lineRule="auto"/>
              <w:ind w:firstLine="0"/>
              <w:jc w:val="center"/>
              <w:rPr>
                <w:rFonts w:cs="Times New Roman"/>
                <w:sz w:val="24"/>
                <w:szCs w:val="24"/>
                <w:lang w:val="fr-FR"/>
              </w:rPr>
            </w:pPr>
            <w:r w:rsidRPr="00E555D9">
              <w:rPr>
                <w:bCs/>
                <w:sz w:val="24"/>
                <w:szCs w:val="24"/>
              </w:rPr>
              <w:t>2.1 – 2.4</w:t>
            </w:r>
          </w:p>
        </w:tc>
        <w:tc>
          <w:tcPr>
            <w:tcW w:w="4253" w:type="dxa"/>
            <w:shd w:val="clear" w:color="auto" w:fill="auto"/>
          </w:tcPr>
          <w:p w14:paraId="51860301" w14:textId="77777777" w:rsidR="00CF21AA" w:rsidRPr="00E555D9" w:rsidRDefault="00CF21AA" w:rsidP="00E555D9">
            <w:pPr>
              <w:spacing w:before="0" w:line="240" w:lineRule="auto"/>
              <w:ind w:firstLine="0"/>
              <w:jc w:val="both"/>
              <w:rPr>
                <w:b/>
                <w:bCs/>
                <w:color w:val="000000"/>
                <w:sz w:val="24"/>
                <w:szCs w:val="24"/>
                <w:u w:val="single"/>
              </w:rPr>
            </w:pPr>
            <w:r w:rsidRPr="00E555D9">
              <w:rPr>
                <w:b/>
                <w:bCs/>
                <w:color w:val="000000"/>
                <w:sz w:val="24"/>
                <w:szCs w:val="24"/>
                <w:u w:val="single"/>
              </w:rPr>
              <w:t>Giảng viên</w:t>
            </w:r>
          </w:p>
          <w:p w14:paraId="1D2E2358" w14:textId="77777777" w:rsidR="00CF21AA" w:rsidRPr="00E555D9" w:rsidRDefault="00CF21AA" w:rsidP="00E555D9">
            <w:pPr>
              <w:numPr>
                <w:ilvl w:val="0"/>
                <w:numId w:val="27"/>
              </w:numPr>
              <w:tabs>
                <w:tab w:val="left" w:pos="220"/>
                <w:tab w:val="left" w:pos="433"/>
              </w:tabs>
              <w:spacing w:before="0" w:line="240" w:lineRule="auto"/>
              <w:ind w:left="0" w:hanging="20"/>
              <w:jc w:val="both"/>
              <w:rPr>
                <w:b/>
                <w:bCs/>
                <w:color w:val="000000"/>
                <w:sz w:val="24"/>
                <w:szCs w:val="24"/>
                <w:u w:val="single"/>
              </w:rPr>
            </w:pPr>
            <w:r w:rsidRPr="00E555D9">
              <w:rPr>
                <w:bCs/>
                <w:color w:val="000000"/>
                <w:sz w:val="24"/>
                <w:szCs w:val="24"/>
              </w:rPr>
              <w:t>Thuyết giảng</w:t>
            </w:r>
          </w:p>
          <w:p w14:paraId="0E0EA29D" w14:textId="77777777" w:rsidR="00CF21AA" w:rsidRPr="00E555D9" w:rsidRDefault="00CF21AA" w:rsidP="00E555D9">
            <w:pPr>
              <w:numPr>
                <w:ilvl w:val="0"/>
                <w:numId w:val="27"/>
              </w:numPr>
              <w:tabs>
                <w:tab w:val="left" w:pos="220"/>
                <w:tab w:val="left" w:pos="433"/>
              </w:tabs>
              <w:spacing w:before="0" w:line="240" w:lineRule="auto"/>
              <w:ind w:left="0" w:hanging="20"/>
              <w:jc w:val="both"/>
              <w:rPr>
                <w:b/>
                <w:bCs/>
                <w:color w:val="000000"/>
                <w:sz w:val="24"/>
                <w:szCs w:val="24"/>
                <w:u w:val="single"/>
              </w:rPr>
            </w:pPr>
            <w:r w:rsidRPr="00E555D9">
              <w:rPr>
                <w:bCs/>
                <w:color w:val="000000"/>
                <w:sz w:val="24"/>
                <w:szCs w:val="24"/>
              </w:rPr>
              <w:t>Thực hành</w:t>
            </w:r>
          </w:p>
          <w:p w14:paraId="62812AFD" w14:textId="77777777" w:rsidR="00CF21AA" w:rsidRPr="00E555D9" w:rsidRDefault="00CF21AA" w:rsidP="00E555D9">
            <w:pPr>
              <w:tabs>
                <w:tab w:val="left" w:pos="220"/>
                <w:tab w:val="left" w:pos="433"/>
              </w:tabs>
              <w:spacing w:before="0" w:line="240" w:lineRule="auto"/>
              <w:ind w:firstLine="0"/>
              <w:jc w:val="both"/>
              <w:rPr>
                <w:b/>
                <w:bCs/>
                <w:color w:val="000000"/>
                <w:sz w:val="24"/>
                <w:szCs w:val="24"/>
                <w:u w:val="single"/>
              </w:rPr>
            </w:pPr>
            <w:r w:rsidRPr="00E555D9">
              <w:rPr>
                <w:b/>
                <w:bCs/>
                <w:color w:val="000000"/>
                <w:sz w:val="24"/>
                <w:szCs w:val="24"/>
                <w:u w:val="single"/>
              </w:rPr>
              <w:t>Sinh viên:</w:t>
            </w:r>
          </w:p>
          <w:p w14:paraId="0D043B49" w14:textId="77777777" w:rsidR="00CF21AA" w:rsidRPr="00E555D9" w:rsidRDefault="00CF21AA" w:rsidP="00E555D9">
            <w:pPr>
              <w:numPr>
                <w:ilvl w:val="0"/>
                <w:numId w:val="27"/>
              </w:numPr>
              <w:tabs>
                <w:tab w:val="left" w:pos="220"/>
                <w:tab w:val="left" w:pos="433"/>
              </w:tabs>
              <w:spacing w:before="0" w:line="240" w:lineRule="auto"/>
              <w:ind w:left="0" w:hanging="20"/>
              <w:jc w:val="both"/>
              <w:rPr>
                <w:sz w:val="24"/>
                <w:szCs w:val="24"/>
              </w:rPr>
            </w:pPr>
            <w:r w:rsidRPr="00E555D9">
              <w:rPr>
                <w:bCs/>
                <w:color w:val="000000"/>
                <w:sz w:val="24"/>
                <w:szCs w:val="24"/>
              </w:rPr>
              <w:t>Đọc trước nội dung leçon 2.</w:t>
            </w:r>
          </w:p>
          <w:p w14:paraId="2F43C3C9" w14:textId="5FC7BF56" w:rsidR="00CF21AA" w:rsidRPr="00E555D9" w:rsidRDefault="00CF21AA" w:rsidP="00E555D9">
            <w:pPr>
              <w:numPr>
                <w:ilvl w:val="0"/>
                <w:numId w:val="27"/>
              </w:numPr>
              <w:tabs>
                <w:tab w:val="left" w:pos="220"/>
                <w:tab w:val="left" w:pos="433"/>
              </w:tabs>
              <w:spacing w:before="0" w:line="240" w:lineRule="auto"/>
              <w:ind w:left="0" w:hanging="20"/>
              <w:jc w:val="both"/>
              <w:rPr>
                <w:sz w:val="24"/>
                <w:szCs w:val="24"/>
              </w:rPr>
            </w:pPr>
            <w:r w:rsidRPr="00E555D9">
              <w:rPr>
                <w:sz w:val="24"/>
                <w:szCs w:val="24"/>
              </w:rPr>
              <w:t>BTVN: Cahier d’exercice 1</w:t>
            </w:r>
          </w:p>
          <w:p w14:paraId="6052846E" w14:textId="094662FF" w:rsidR="00C24920" w:rsidRPr="00E555D9" w:rsidRDefault="00C24920" w:rsidP="00E555D9">
            <w:pPr>
              <w:widowControl w:val="0"/>
              <w:spacing w:before="0" w:line="240" w:lineRule="auto"/>
              <w:ind w:firstLine="0"/>
              <w:jc w:val="both"/>
              <w:rPr>
                <w:rFonts w:cs="Times New Roman"/>
                <w:sz w:val="24"/>
                <w:szCs w:val="24"/>
                <w:lang w:val="fr-FR"/>
              </w:rPr>
            </w:pPr>
          </w:p>
        </w:tc>
        <w:tc>
          <w:tcPr>
            <w:tcW w:w="1986" w:type="dxa"/>
            <w:shd w:val="clear" w:color="auto" w:fill="auto"/>
          </w:tcPr>
          <w:p w14:paraId="5AB16C7C" w14:textId="75DDA3A0" w:rsidR="00C24920" w:rsidRPr="00E555D9" w:rsidRDefault="00254C88" w:rsidP="00E555D9">
            <w:pPr>
              <w:widowControl w:val="0"/>
              <w:spacing w:before="0" w:line="240" w:lineRule="auto"/>
              <w:ind w:firstLine="0"/>
              <w:rPr>
                <w:rFonts w:cs="Times New Roman"/>
                <w:sz w:val="24"/>
                <w:szCs w:val="24"/>
                <w:lang w:val="fr-FR"/>
              </w:rPr>
            </w:pPr>
            <w:r w:rsidRPr="00E555D9">
              <w:rPr>
                <w:rFonts w:cs="Times New Roman"/>
                <w:sz w:val="24"/>
                <w:szCs w:val="24"/>
                <w:lang w:val="fr-FR"/>
              </w:rPr>
              <w:t>Chuyên cần</w:t>
            </w:r>
          </w:p>
        </w:tc>
      </w:tr>
      <w:tr w:rsidR="00C24920" w:rsidRPr="00E555D9" w14:paraId="7C191584" w14:textId="77777777" w:rsidTr="00BB0D15">
        <w:tc>
          <w:tcPr>
            <w:tcW w:w="847" w:type="dxa"/>
            <w:shd w:val="clear" w:color="auto" w:fill="auto"/>
            <w:vAlign w:val="center"/>
          </w:tcPr>
          <w:p w14:paraId="671CCAF2" w14:textId="463DC9E7" w:rsidR="00C24920" w:rsidRPr="00E555D9" w:rsidRDefault="00E555D9" w:rsidP="00E555D9">
            <w:pPr>
              <w:widowControl w:val="0"/>
              <w:spacing w:before="0" w:line="240" w:lineRule="auto"/>
              <w:ind w:firstLine="0"/>
              <w:jc w:val="center"/>
              <w:rPr>
                <w:rFonts w:cs="Times New Roman"/>
                <w:sz w:val="24"/>
                <w:szCs w:val="24"/>
                <w:lang w:val="fr-FR"/>
              </w:rPr>
            </w:pPr>
            <w:r w:rsidRPr="00E555D9">
              <w:rPr>
                <w:rFonts w:cs="Times New Roman"/>
                <w:sz w:val="24"/>
                <w:szCs w:val="24"/>
                <w:lang w:val="fr-FR"/>
              </w:rPr>
              <w:t>3</w:t>
            </w:r>
            <w:r w:rsidR="0093718D" w:rsidRPr="00E555D9">
              <w:rPr>
                <w:rFonts w:cs="Times New Roman"/>
                <w:sz w:val="24"/>
                <w:szCs w:val="24"/>
                <w:lang w:val="fr-FR"/>
              </w:rPr>
              <w:t>-</w:t>
            </w:r>
            <w:r w:rsidRPr="00E555D9">
              <w:rPr>
                <w:rFonts w:cs="Times New Roman"/>
                <w:sz w:val="24"/>
                <w:szCs w:val="24"/>
                <w:lang w:val="fr-FR"/>
              </w:rPr>
              <w:t>4</w:t>
            </w:r>
          </w:p>
        </w:tc>
        <w:tc>
          <w:tcPr>
            <w:tcW w:w="1564" w:type="dxa"/>
            <w:shd w:val="clear" w:color="auto" w:fill="auto"/>
          </w:tcPr>
          <w:p w14:paraId="54CC55C9" w14:textId="77777777" w:rsidR="00CF21AA" w:rsidRPr="00E555D9" w:rsidRDefault="00CF21AA" w:rsidP="00E555D9">
            <w:pPr>
              <w:spacing w:before="0" w:line="240" w:lineRule="auto"/>
              <w:ind w:firstLine="0"/>
              <w:rPr>
                <w:rFonts w:eastAsia="Calibri"/>
                <w:b/>
                <w:sz w:val="24"/>
                <w:szCs w:val="24"/>
              </w:rPr>
            </w:pPr>
            <w:r w:rsidRPr="00E555D9">
              <w:rPr>
                <w:rFonts w:eastAsia="Calibri"/>
                <w:b/>
                <w:sz w:val="24"/>
                <w:szCs w:val="24"/>
              </w:rPr>
              <w:t>Leçon 2</w:t>
            </w:r>
          </w:p>
          <w:p w14:paraId="3339DEB8" w14:textId="6AD6FD9D" w:rsidR="00C24920" w:rsidRPr="00E555D9" w:rsidRDefault="00C24920" w:rsidP="00E555D9">
            <w:pPr>
              <w:spacing w:before="0" w:line="240" w:lineRule="auto"/>
              <w:ind w:firstLine="0"/>
              <w:rPr>
                <w:bCs/>
                <w:color w:val="000000"/>
                <w:sz w:val="24"/>
                <w:szCs w:val="24"/>
              </w:rPr>
            </w:pPr>
          </w:p>
        </w:tc>
        <w:tc>
          <w:tcPr>
            <w:tcW w:w="1275" w:type="dxa"/>
            <w:shd w:val="clear" w:color="auto" w:fill="C00000"/>
          </w:tcPr>
          <w:p w14:paraId="0800859E" w14:textId="647450FF" w:rsidR="00C24920" w:rsidRPr="00E555D9" w:rsidRDefault="00CF21AA" w:rsidP="00E555D9">
            <w:pPr>
              <w:widowControl w:val="0"/>
              <w:spacing w:before="0" w:line="240" w:lineRule="auto"/>
              <w:ind w:firstLine="0"/>
              <w:jc w:val="center"/>
              <w:rPr>
                <w:rFonts w:cs="Times New Roman"/>
                <w:sz w:val="24"/>
                <w:szCs w:val="24"/>
              </w:rPr>
            </w:pPr>
            <w:r w:rsidRPr="00E555D9">
              <w:rPr>
                <w:bCs/>
                <w:sz w:val="24"/>
                <w:szCs w:val="24"/>
              </w:rPr>
              <w:t>2.1 – 2.4</w:t>
            </w:r>
          </w:p>
        </w:tc>
        <w:tc>
          <w:tcPr>
            <w:tcW w:w="4253" w:type="dxa"/>
            <w:shd w:val="clear" w:color="auto" w:fill="auto"/>
          </w:tcPr>
          <w:p w14:paraId="7F16AF19" w14:textId="77777777" w:rsidR="00CF21AA" w:rsidRPr="00E555D9" w:rsidRDefault="00CF21AA" w:rsidP="00E555D9">
            <w:pPr>
              <w:spacing w:before="0" w:line="240" w:lineRule="auto"/>
              <w:ind w:firstLine="0"/>
              <w:jc w:val="both"/>
              <w:rPr>
                <w:b/>
                <w:bCs/>
                <w:color w:val="000000"/>
                <w:sz w:val="24"/>
                <w:szCs w:val="24"/>
                <w:u w:val="single"/>
              </w:rPr>
            </w:pPr>
            <w:r w:rsidRPr="00E555D9">
              <w:rPr>
                <w:b/>
                <w:bCs/>
                <w:color w:val="000000"/>
                <w:sz w:val="24"/>
                <w:szCs w:val="24"/>
                <w:u w:val="single"/>
              </w:rPr>
              <w:t>Giảng viên</w:t>
            </w:r>
          </w:p>
          <w:p w14:paraId="24484A58" w14:textId="77777777" w:rsidR="00CF21AA" w:rsidRPr="00E555D9" w:rsidRDefault="00CF21AA" w:rsidP="00E555D9">
            <w:pPr>
              <w:numPr>
                <w:ilvl w:val="0"/>
                <w:numId w:val="27"/>
              </w:numPr>
              <w:tabs>
                <w:tab w:val="left" w:pos="220"/>
                <w:tab w:val="left" w:pos="433"/>
              </w:tabs>
              <w:spacing w:before="0" w:line="240" w:lineRule="auto"/>
              <w:ind w:left="0" w:hanging="20"/>
              <w:jc w:val="both"/>
              <w:rPr>
                <w:b/>
                <w:bCs/>
                <w:color w:val="000000"/>
                <w:sz w:val="24"/>
                <w:szCs w:val="24"/>
                <w:u w:val="single"/>
              </w:rPr>
            </w:pPr>
            <w:r w:rsidRPr="00E555D9">
              <w:rPr>
                <w:bCs/>
                <w:color w:val="000000"/>
                <w:sz w:val="24"/>
                <w:szCs w:val="24"/>
              </w:rPr>
              <w:t>Thuyết giảng</w:t>
            </w:r>
          </w:p>
          <w:p w14:paraId="0458D9FB" w14:textId="77777777" w:rsidR="00CF21AA" w:rsidRPr="00E555D9" w:rsidRDefault="00CF21AA" w:rsidP="00E555D9">
            <w:pPr>
              <w:numPr>
                <w:ilvl w:val="0"/>
                <w:numId w:val="27"/>
              </w:numPr>
              <w:tabs>
                <w:tab w:val="left" w:pos="220"/>
                <w:tab w:val="left" w:pos="433"/>
              </w:tabs>
              <w:spacing w:before="0" w:line="240" w:lineRule="auto"/>
              <w:ind w:left="0" w:hanging="20"/>
              <w:jc w:val="both"/>
              <w:rPr>
                <w:b/>
                <w:bCs/>
                <w:color w:val="000000"/>
                <w:sz w:val="24"/>
                <w:szCs w:val="24"/>
                <w:u w:val="single"/>
              </w:rPr>
            </w:pPr>
            <w:r w:rsidRPr="00E555D9">
              <w:rPr>
                <w:bCs/>
                <w:color w:val="000000"/>
                <w:sz w:val="24"/>
                <w:szCs w:val="24"/>
              </w:rPr>
              <w:t>Thực hành</w:t>
            </w:r>
          </w:p>
          <w:p w14:paraId="5FAF14A6" w14:textId="77777777" w:rsidR="00CF21AA" w:rsidRPr="00E555D9" w:rsidRDefault="00CF21AA" w:rsidP="00E555D9">
            <w:pPr>
              <w:tabs>
                <w:tab w:val="left" w:pos="220"/>
                <w:tab w:val="left" w:pos="433"/>
              </w:tabs>
              <w:spacing w:before="0" w:line="240" w:lineRule="auto"/>
              <w:ind w:firstLine="0"/>
              <w:jc w:val="both"/>
              <w:rPr>
                <w:b/>
                <w:bCs/>
                <w:color w:val="000000"/>
                <w:sz w:val="24"/>
                <w:szCs w:val="24"/>
                <w:u w:val="single"/>
              </w:rPr>
            </w:pPr>
            <w:r w:rsidRPr="00E555D9">
              <w:rPr>
                <w:b/>
                <w:bCs/>
                <w:color w:val="000000"/>
                <w:sz w:val="24"/>
                <w:szCs w:val="24"/>
                <w:u w:val="single"/>
              </w:rPr>
              <w:t>Sinh viên:</w:t>
            </w:r>
          </w:p>
          <w:p w14:paraId="5AB8136C" w14:textId="44350B2C" w:rsidR="00CF21AA" w:rsidRPr="00E555D9" w:rsidRDefault="00CF21AA" w:rsidP="00E555D9">
            <w:pPr>
              <w:numPr>
                <w:ilvl w:val="0"/>
                <w:numId w:val="27"/>
              </w:numPr>
              <w:tabs>
                <w:tab w:val="left" w:pos="220"/>
                <w:tab w:val="left" w:pos="433"/>
              </w:tabs>
              <w:spacing w:before="0" w:line="240" w:lineRule="auto"/>
              <w:ind w:left="0" w:hanging="20"/>
              <w:jc w:val="both"/>
              <w:rPr>
                <w:sz w:val="24"/>
                <w:szCs w:val="24"/>
              </w:rPr>
            </w:pPr>
            <w:r w:rsidRPr="00E555D9">
              <w:rPr>
                <w:bCs/>
                <w:color w:val="000000"/>
                <w:sz w:val="24"/>
                <w:szCs w:val="24"/>
              </w:rPr>
              <w:t>Đọc trước nội dung leçon 3.</w:t>
            </w:r>
          </w:p>
          <w:p w14:paraId="4430252F" w14:textId="334FA5A7" w:rsidR="00C24920" w:rsidRPr="00E555D9" w:rsidRDefault="00CF21AA" w:rsidP="00E555D9">
            <w:pPr>
              <w:numPr>
                <w:ilvl w:val="0"/>
                <w:numId w:val="27"/>
              </w:numPr>
              <w:tabs>
                <w:tab w:val="left" w:pos="220"/>
                <w:tab w:val="left" w:pos="433"/>
              </w:tabs>
              <w:spacing w:before="0" w:line="240" w:lineRule="auto"/>
              <w:ind w:left="0" w:hanging="20"/>
              <w:jc w:val="both"/>
              <w:rPr>
                <w:sz w:val="24"/>
                <w:szCs w:val="24"/>
              </w:rPr>
            </w:pPr>
            <w:r w:rsidRPr="00E555D9">
              <w:rPr>
                <w:sz w:val="24"/>
                <w:szCs w:val="24"/>
              </w:rPr>
              <w:t>BTVN: Cahier d’exercice 2</w:t>
            </w:r>
          </w:p>
        </w:tc>
        <w:tc>
          <w:tcPr>
            <w:tcW w:w="1986" w:type="dxa"/>
            <w:shd w:val="clear" w:color="auto" w:fill="auto"/>
          </w:tcPr>
          <w:p w14:paraId="54EF5191" w14:textId="213BC022" w:rsidR="00C24920" w:rsidRPr="00E555D9" w:rsidRDefault="00254C88" w:rsidP="00E555D9">
            <w:pPr>
              <w:widowControl w:val="0"/>
              <w:spacing w:before="0" w:line="240" w:lineRule="auto"/>
              <w:ind w:firstLine="0"/>
              <w:rPr>
                <w:rFonts w:cs="Times New Roman"/>
                <w:sz w:val="24"/>
                <w:szCs w:val="24"/>
                <w:lang w:val="fr-FR"/>
              </w:rPr>
            </w:pPr>
            <w:r w:rsidRPr="00E555D9">
              <w:rPr>
                <w:rFonts w:cs="Times New Roman"/>
                <w:sz w:val="24"/>
                <w:szCs w:val="24"/>
                <w:lang w:val="fr-FR"/>
              </w:rPr>
              <w:t>Chuyên cần</w:t>
            </w:r>
          </w:p>
        </w:tc>
      </w:tr>
      <w:tr w:rsidR="00CF21AA" w:rsidRPr="00E555D9" w14:paraId="7E81EF70" w14:textId="77777777" w:rsidTr="00BB0D15">
        <w:tc>
          <w:tcPr>
            <w:tcW w:w="847" w:type="dxa"/>
            <w:shd w:val="clear" w:color="auto" w:fill="auto"/>
            <w:vAlign w:val="center"/>
          </w:tcPr>
          <w:p w14:paraId="17D50E0F" w14:textId="422ACDF3" w:rsidR="00CF21AA" w:rsidRPr="00E555D9" w:rsidRDefault="00E555D9" w:rsidP="00E555D9">
            <w:pPr>
              <w:widowControl w:val="0"/>
              <w:spacing w:before="0" w:line="240" w:lineRule="auto"/>
              <w:ind w:firstLine="0"/>
              <w:jc w:val="center"/>
              <w:rPr>
                <w:rFonts w:cs="Times New Roman"/>
                <w:sz w:val="24"/>
                <w:szCs w:val="24"/>
              </w:rPr>
            </w:pPr>
            <w:r w:rsidRPr="00E555D9">
              <w:rPr>
                <w:rFonts w:cs="Times New Roman"/>
                <w:sz w:val="24"/>
                <w:szCs w:val="24"/>
              </w:rPr>
              <w:t>5–6</w:t>
            </w:r>
          </w:p>
        </w:tc>
        <w:tc>
          <w:tcPr>
            <w:tcW w:w="1564" w:type="dxa"/>
            <w:shd w:val="clear" w:color="auto" w:fill="auto"/>
          </w:tcPr>
          <w:p w14:paraId="4F5C203E" w14:textId="77777777" w:rsidR="00CF21AA" w:rsidRPr="00E555D9" w:rsidRDefault="00CF21AA" w:rsidP="00E555D9">
            <w:pPr>
              <w:spacing w:before="0" w:line="240" w:lineRule="auto"/>
              <w:ind w:firstLine="0"/>
              <w:rPr>
                <w:rFonts w:eastAsia="Calibri"/>
                <w:b/>
                <w:sz w:val="24"/>
                <w:szCs w:val="24"/>
              </w:rPr>
            </w:pPr>
            <w:r w:rsidRPr="00E555D9">
              <w:rPr>
                <w:rFonts w:eastAsia="Calibri"/>
                <w:b/>
                <w:sz w:val="24"/>
                <w:szCs w:val="24"/>
              </w:rPr>
              <w:t>Leçon 3</w:t>
            </w:r>
          </w:p>
          <w:p w14:paraId="1A64C691" w14:textId="3F4B85E3" w:rsidR="00CF21AA" w:rsidRPr="00E555D9" w:rsidRDefault="00CF21AA" w:rsidP="00E555D9">
            <w:pPr>
              <w:spacing w:before="0" w:line="240" w:lineRule="auto"/>
              <w:ind w:firstLine="0"/>
              <w:rPr>
                <w:bCs/>
                <w:color w:val="000000"/>
                <w:sz w:val="24"/>
                <w:szCs w:val="24"/>
              </w:rPr>
            </w:pPr>
          </w:p>
        </w:tc>
        <w:tc>
          <w:tcPr>
            <w:tcW w:w="1275" w:type="dxa"/>
            <w:shd w:val="clear" w:color="auto" w:fill="C00000"/>
          </w:tcPr>
          <w:p w14:paraId="6DE54270" w14:textId="12E1BECB" w:rsidR="00CF21AA" w:rsidRPr="00E555D9" w:rsidRDefault="00CF21AA" w:rsidP="00E555D9">
            <w:pPr>
              <w:widowControl w:val="0"/>
              <w:spacing w:before="0" w:line="240" w:lineRule="auto"/>
              <w:ind w:firstLine="0"/>
              <w:jc w:val="center"/>
              <w:rPr>
                <w:rFonts w:cs="Times New Roman"/>
                <w:sz w:val="24"/>
                <w:szCs w:val="24"/>
                <w:lang w:val="fr-FR"/>
              </w:rPr>
            </w:pPr>
            <w:r w:rsidRPr="00E555D9">
              <w:rPr>
                <w:bCs/>
                <w:sz w:val="24"/>
                <w:szCs w:val="24"/>
              </w:rPr>
              <w:t>2.1 – 2.4</w:t>
            </w:r>
          </w:p>
        </w:tc>
        <w:tc>
          <w:tcPr>
            <w:tcW w:w="4253" w:type="dxa"/>
            <w:shd w:val="clear" w:color="auto" w:fill="auto"/>
          </w:tcPr>
          <w:p w14:paraId="1F790666" w14:textId="77777777" w:rsidR="00CF21AA" w:rsidRPr="00E555D9" w:rsidRDefault="00CF21AA" w:rsidP="00E555D9">
            <w:pPr>
              <w:spacing w:before="0" w:line="240" w:lineRule="auto"/>
              <w:ind w:firstLine="0"/>
              <w:jc w:val="both"/>
              <w:rPr>
                <w:b/>
                <w:bCs/>
                <w:color w:val="000000"/>
                <w:sz w:val="24"/>
                <w:szCs w:val="24"/>
                <w:u w:val="single"/>
              </w:rPr>
            </w:pPr>
            <w:r w:rsidRPr="00E555D9">
              <w:rPr>
                <w:b/>
                <w:bCs/>
                <w:color w:val="000000"/>
                <w:sz w:val="24"/>
                <w:szCs w:val="24"/>
                <w:u w:val="single"/>
              </w:rPr>
              <w:t>Giảng viên</w:t>
            </w:r>
          </w:p>
          <w:p w14:paraId="00F731BA" w14:textId="77777777" w:rsidR="00CF21AA" w:rsidRPr="00E555D9" w:rsidRDefault="00CF21AA" w:rsidP="00E555D9">
            <w:pPr>
              <w:numPr>
                <w:ilvl w:val="0"/>
                <w:numId w:val="27"/>
              </w:numPr>
              <w:tabs>
                <w:tab w:val="left" w:pos="220"/>
                <w:tab w:val="left" w:pos="433"/>
              </w:tabs>
              <w:spacing w:before="0" w:line="240" w:lineRule="auto"/>
              <w:ind w:left="0" w:hanging="20"/>
              <w:jc w:val="both"/>
              <w:rPr>
                <w:b/>
                <w:bCs/>
                <w:color w:val="000000"/>
                <w:sz w:val="24"/>
                <w:szCs w:val="24"/>
                <w:u w:val="single"/>
              </w:rPr>
            </w:pPr>
            <w:r w:rsidRPr="00E555D9">
              <w:rPr>
                <w:bCs/>
                <w:color w:val="000000"/>
                <w:sz w:val="24"/>
                <w:szCs w:val="24"/>
              </w:rPr>
              <w:t>Thuyết giảng</w:t>
            </w:r>
          </w:p>
          <w:p w14:paraId="263B68AA" w14:textId="77777777" w:rsidR="00CF21AA" w:rsidRPr="00E555D9" w:rsidRDefault="00CF21AA" w:rsidP="00E555D9">
            <w:pPr>
              <w:numPr>
                <w:ilvl w:val="0"/>
                <w:numId w:val="27"/>
              </w:numPr>
              <w:tabs>
                <w:tab w:val="left" w:pos="220"/>
                <w:tab w:val="left" w:pos="433"/>
              </w:tabs>
              <w:spacing w:before="0" w:line="240" w:lineRule="auto"/>
              <w:ind w:left="0" w:hanging="20"/>
              <w:jc w:val="both"/>
              <w:rPr>
                <w:b/>
                <w:bCs/>
                <w:color w:val="000000"/>
                <w:sz w:val="24"/>
                <w:szCs w:val="24"/>
                <w:u w:val="single"/>
              </w:rPr>
            </w:pPr>
            <w:r w:rsidRPr="00E555D9">
              <w:rPr>
                <w:bCs/>
                <w:color w:val="000000"/>
                <w:sz w:val="24"/>
                <w:szCs w:val="24"/>
              </w:rPr>
              <w:t>Thực hành</w:t>
            </w:r>
          </w:p>
          <w:p w14:paraId="502B0F29" w14:textId="77777777" w:rsidR="00CF21AA" w:rsidRPr="00E555D9" w:rsidRDefault="00CF21AA" w:rsidP="00E555D9">
            <w:pPr>
              <w:tabs>
                <w:tab w:val="left" w:pos="220"/>
                <w:tab w:val="left" w:pos="433"/>
              </w:tabs>
              <w:spacing w:before="0" w:line="240" w:lineRule="auto"/>
              <w:ind w:firstLine="0"/>
              <w:jc w:val="both"/>
              <w:rPr>
                <w:b/>
                <w:bCs/>
                <w:color w:val="000000"/>
                <w:sz w:val="24"/>
                <w:szCs w:val="24"/>
                <w:u w:val="single"/>
              </w:rPr>
            </w:pPr>
            <w:r w:rsidRPr="00E555D9">
              <w:rPr>
                <w:b/>
                <w:bCs/>
                <w:color w:val="000000"/>
                <w:sz w:val="24"/>
                <w:szCs w:val="24"/>
                <w:u w:val="single"/>
              </w:rPr>
              <w:t>Sinh viên:</w:t>
            </w:r>
          </w:p>
          <w:p w14:paraId="1EF16F3A" w14:textId="3A13A089" w:rsidR="00CF21AA" w:rsidRPr="00E555D9" w:rsidRDefault="00CF21AA" w:rsidP="00E555D9">
            <w:pPr>
              <w:numPr>
                <w:ilvl w:val="0"/>
                <w:numId w:val="27"/>
              </w:numPr>
              <w:tabs>
                <w:tab w:val="left" w:pos="220"/>
                <w:tab w:val="left" w:pos="433"/>
              </w:tabs>
              <w:spacing w:before="0" w:line="240" w:lineRule="auto"/>
              <w:ind w:left="0" w:hanging="20"/>
              <w:jc w:val="both"/>
              <w:rPr>
                <w:sz w:val="24"/>
                <w:szCs w:val="24"/>
              </w:rPr>
            </w:pPr>
            <w:r w:rsidRPr="00E555D9">
              <w:rPr>
                <w:bCs/>
                <w:color w:val="000000"/>
                <w:sz w:val="24"/>
                <w:szCs w:val="24"/>
              </w:rPr>
              <w:t>Đọc trước nội dung leçon 4.</w:t>
            </w:r>
          </w:p>
          <w:p w14:paraId="28B37EDA" w14:textId="5F7E2300" w:rsidR="00CF21AA" w:rsidRPr="00E555D9" w:rsidRDefault="00CF21AA" w:rsidP="00E555D9">
            <w:pPr>
              <w:widowControl w:val="0"/>
              <w:spacing w:before="0" w:line="240" w:lineRule="auto"/>
              <w:ind w:firstLine="0"/>
              <w:jc w:val="both"/>
              <w:rPr>
                <w:bCs/>
                <w:sz w:val="24"/>
                <w:szCs w:val="24"/>
                <w:lang w:val="fr-FR"/>
              </w:rPr>
            </w:pPr>
            <w:r w:rsidRPr="00E555D9">
              <w:rPr>
                <w:sz w:val="24"/>
                <w:szCs w:val="24"/>
              </w:rPr>
              <w:t>BTVN: Cahier d’exercice 3</w:t>
            </w:r>
          </w:p>
        </w:tc>
        <w:tc>
          <w:tcPr>
            <w:tcW w:w="1986" w:type="dxa"/>
            <w:shd w:val="clear" w:color="auto" w:fill="auto"/>
          </w:tcPr>
          <w:p w14:paraId="7EC59F6C" w14:textId="0CF8A246" w:rsidR="00CF21AA" w:rsidRPr="00E555D9" w:rsidRDefault="00CF21AA" w:rsidP="00E555D9">
            <w:pPr>
              <w:widowControl w:val="0"/>
              <w:spacing w:before="0" w:line="240" w:lineRule="auto"/>
              <w:ind w:firstLine="0"/>
              <w:rPr>
                <w:rFonts w:cs="Times New Roman"/>
                <w:sz w:val="24"/>
                <w:szCs w:val="24"/>
                <w:lang w:val="fr-FR"/>
              </w:rPr>
            </w:pPr>
            <w:r w:rsidRPr="00E555D9">
              <w:rPr>
                <w:rFonts w:cs="Times New Roman"/>
                <w:sz w:val="24"/>
                <w:szCs w:val="24"/>
                <w:lang w:val="fr-FR"/>
              </w:rPr>
              <w:t>Chuyên cần</w:t>
            </w:r>
          </w:p>
        </w:tc>
      </w:tr>
      <w:tr w:rsidR="0093718D" w:rsidRPr="00E555D9" w14:paraId="3742E1B4" w14:textId="77777777" w:rsidTr="00BB0D15">
        <w:trPr>
          <w:trHeight w:val="359"/>
        </w:trPr>
        <w:tc>
          <w:tcPr>
            <w:tcW w:w="847" w:type="dxa"/>
            <w:shd w:val="clear" w:color="auto" w:fill="auto"/>
            <w:vAlign w:val="center"/>
          </w:tcPr>
          <w:p w14:paraId="0B6FA3B8" w14:textId="5C941337" w:rsidR="0093718D" w:rsidRPr="00E555D9" w:rsidRDefault="00E555D9" w:rsidP="00E555D9">
            <w:pPr>
              <w:widowControl w:val="0"/>
              <w:spacing w:before="0" w:line="240" w:lineRule="auto"/>
              <w:ind w:firstLine="0"/>
              <w:jc w:val="center"/>
              <w:rPr>
                <w:rFonts w:cs="Times New Roman"/>
                <w:sz w:val="24"/>
                <w:szCs w:val="24"/>
              </w:rPr>
            </w:pPr>
            <w:r w:rsidRPr="00E555D9">
              <w:rPr>
                <w:rFonts w:cs="Times New Roman"/>
                <w:sz w:val="24"/>
                <w:szCs w:val="24"/>
              </w:rPr>
              <w:t>6-7</w:t>
            </w:r>
            <w:r w:rsidR="0093718D" w:rsidRPr="00E555D9">
              <w:rPr>
                <w:rFonts w:cs="Times New Roman"/>
                <w:sz w:val="24"/>
                <w:szCs w:val="24"/>
              </w:rPr>
              <w:t xml:space="preserve"> </w:t>
            </w:r>
          </w:p>
        </w:tc>
        <w:tc>
          <w:tcPr>
            <w:tcW w:w="1564" w:type="dxa"/>
            <w:shd w:val="clear" w:color="auto" w:fill="auto"/>
          </w:tcPr>
          <w:p w14:paraId="3107912B" w14:textId="548602F8" w:rsidR="0093718D" w:rsidRPr="00E555D9" w:rsidRDefault="00CF21AA" w:rsidP="00E555D9">
            <w:pPr>
              <w:spacing w:before="0" w:line="240" w:lineRule="auto"/>
              <w:ind w:firstLine="0"/>
              <w:rPr>
                <w:bCs/>
                <w:color w:val="000000"/>
                <w:sz w:val="24"/>
                <w:szCs w:val="24"/>
              </w:rPr>
            </w:pPr>
            <w:r w:rsidRPr="00E555D9">
              <w:rPr>
                <w:rFonts w:eastAsia="Calibri"/>
                <w:b/>
                <w:sz w:val="24"/>
                <w:szCs w:val="24"/>
              </w:rPr>
              <w:t>Leçon 4</w:t>
            </w:r>
            <w:r w:rsidRPr="00E555D9">
              <w:rPr>
                <w:rFonts w:eastAsia="Calibri"/>
                <w:sz w:val="24"/>
                <w:szCs w:val="24"/>
              </w:rPr>
              <w:t xml:space="preserve"> </w:t>
            </w:r>
          </w:p>
        </w:tc>
        <w:tc>
          <w:tcPr>
            <w:tcW w:w="1275" w:type="dxa"/>
            <w:shd w:val="clear" w:color="auto" w:fill="C00000"/>
          </w:tcPr>
          <w:p w14:paraId="57C2D1E3" w14:textId="670D7643" w:rsidR="0093718D" w:rsidRPr="00E555D9" w:rsidRDefault="00CF21AA" w:rsidP="00E555D9">
            <w:pPr>
              <w:widowControl w:val="0"/>
              <w:spacing w:before="0" w:line="240" w:lineRule="auto"/>
              <w:ind w:firstLine="0"/>
              <w:jc w:val="center"/>
              <w:rPr>
                <w:rFonts w:cs="Times New Roman"/>
                <w:sz w:val="24"/>
                <w:szCs w:val="24"/>
                <w:lang w:val="fr-FR"/>
              </w:rPr>
            </w:pPr>
            <w:r w:rsidRPr="00E555D9">
              <w:rPr>
                <w:bCs/>
                <w:sz w:val="24"/>
                <w:szCs w:val="24"/>
              </w:rPr>
              <w:t>2.1 – 2.4</w:t>
            </w:r>
          </w:p>
        </w:tc>
        <w:tc>
          <w:tcPr>
            <w:tcW w:w="4253" w:type="dxa"/>
            <w:shd w:val="clear" w:color="auto" w:fill="auto"/>
          </w:tcPr>
          <w:p w14:paraId="09C9DB45" w14:textId="77777777" w:rsidR="00CF21AA" w:rsidRPr="00E555D9" w:rsidRDefault="00CF21AA" w:rsidP="00E555D9">
            <w:pPr>
              <w:spacing w:before="0" w:line="240" w:lineRule="auto"/>
              <w:ind w:firstLine="0"/>
              <w:jc w:val="both"/>
              <w:rPr>
                <w:b/>
                <w:bCs/>
                <w:color w:val="000000"/>
                <w:sz w:val="24"/>
                <w:szCs w:val="24"/>
                <w:u w:val="single"/>
              </w:rPr>
            </w:pPr>
            <w:r w:rsidRPr="00E555D9">
              <w:rPr>
                <w:b/>
                <w:bCs/>
                <w:color w:val="000000"/>
                <w:sz w:val="24"/>
                <w:szCs w:val="24"/>
                <w:u w:val="single"/>
              </w:rPr>
              <w:t>Giảng viên</w:t>
            </w:r>
          </w:p>
          <w:p w14:paraId="1FED9413" w14:textId="77777777" w:rsidR="00CF21AA" w:rsidRPr="00E555D9" w:rsidRDefault="00CF21AA" w:rsidP="00E555D9">
            <w:pPr>
              <w:numPr>
                <w:ilvl w:val="0"/>
                <w:numId w:val="27"/>
              </w:numPr>
              <w:tabs>
                <w:tab w:val="left" w:pos="220"/>
                <w:tab w:val="left" w:pos="433"/>
              </w:tabs>
              <w:spacing w:before="0" w:line="240" w:lineRule="auto"/>
              <w:ind w:left="0" w:hanging="20"/>
              <w:jc w:val="both"/>
              <w:rPr>
                <w:b/>
                <w:bCs/>
                <w:color w:val="000000"/>
                <w:sz w:val="24"/>
                <w:szCs w:val="24"/>
                <w:u w:val="single"/>
              </w:rPr>
            </w:pPr>
            <w:r w:rsidRPr="00E555D9">
              <w:rPr>
                <w:bCs/>
                <w:color w:val="000000"/>
                <w:sz w:val="24"/>
                <w:szCs w:val="24"/>
              </w:rPr>
              <w:t>Thuyết giảng</w:t>
            </w:r>
          </w:p>
          <w:p w14:paraId="7856649B" w14:textId="77777777" w:rsidR="00CF21AA" w:rsidRPr="00E555D9" w:rsidRDefault="00CF21AA" w:rsidP="00E555D9">
            <w:pPr>
              <w:numPr>
                <w:ilvl w:val="0"/>
                <w:numId w:val="27"/>
              </w:numPr>
              <w:tabs>
                <w:tab w:val="left" w:pos="220"/>
                <w:tab w:val="left" w:pos="433"/>
              </w:tabs>
              <w:spacing w:before="0" w:line="240" w:lineRule="auto"/>
              <w:ind w:left="0" w:hanging="20"/>
              <w:jc w:val="both"/>
              <w:rPr>
                <w:b/>
                <w:bCs/>
                <w:color w:val="000000"/>
                <w:sz w:val="24"/>
                <w:szCs w:val="24"/>
                <w:u w:val="single"/>
              </w:rPr>
            </w:pPr>
            <w:r w:rsidRPr="00E555D9">
              <w:rPr>
                <w:bCs/>
                <w:color w:val="000000"/>
                <w:sz w:val="24"/>
                <w:szCs w:val="24"/>
              </w:rPr>
              <w:t>Thực hành</w:t>
            </w:r>
          </w:p>
          <w:p w14:paraId="255E87FE" w14:textId="77777777" w:rsidR="00CF21AA" w:rsidRPr="00E555D9" w:rsidRDefault="00CF21AA" w:rsidP="00E555D9">
            <w:pPr>
              <w:tabs>
                <w:tab w:val="left" w:pos="220"/>
                <w:tab w:val="left" w:pos="433"/>
              </w:tabs>
              <w:spacing w:before="0" w:line="240" w:lineRule="auto"/>
              <w:ind w:firstLine="0"/>
              <w:jc w:val="both"/>
              <w:rPr>
                <w:b/>
                <w:bCs/>
                <w:color w:val="000000"/>
                <w:sz w:val="24"/>
                <w:szCs w:val="24"/>
                <w:u w:val="single"/>
              </w:rPr>
            </w:pPr>
            <w:r w:rsidRPr="00E555D9">
              <w:rPr>
                <w:b/>
                <w:bCs/>
                <w:color w:val="000000"/>
                <w:sz w:val="24"/>
                <w:szCs w:val="24"/>
                <w:u w:val="single"/>
              </w:rPr>
              <w:t>Sinh viên:</w:t>
            </w:r>
          </w:p>
          <w:p w14:paraId="3693F484" w14:textId="77777777" w:rsidR="00CF21AA" w:rsidRPr="00E555D9" w:rsidRDefault="00CF21AA" w:rsidP="00E555D9">
            <w:pPr>
              <w:numPr>
                <w:ilvl w:val="0"/>
                <w:numId w:val="27"/>
              </w:numPr>
              <w:tabs>
                <w:tab w:val="left" w:pos="220"/>
                <w:tab w:val="left" w:pos="433"/>
              </w:tabs>
              <w:spacing w:before="0" w:line="240" w:lineRule="auto"/>
              <w:ind w:left="0" w:hanging="20"/>
              <w:jc w:val="both"/>
              <w:rPr>
                <w:sz w:val="24"/>
                <w:szCs w:val="24"/>
              </w:rPr>
            </w:pPr>
            <w:r w:rsidRPr="00E555D9">
              <w:rPr>
                <w:bCs/>
                <w:color w:val="000000"/>
                <w:sz w:val="24"/>
                <w:szCs w:val="24"/>
              </w:rPr>
              <w:lastRenderedPageBreak/>
              <w:t>Đọc trước nội dung leçon 5.</w:t>
            </w:r>
          </w:p>
          <w:p w14:paraId="48DC416B" w14:textId="77777777" w:rsidR="00CF21AA" w:rsidRPr="00E555D9" w:rsidRDefault="00CF21AA" w:rsidP="00E555D9">
            <w:pPr>
              <w:numPr>
                <w:ilvl w:val="0"/>
                <w:numId w:val="27"/>
              </w:numPr>
              <w:tabs>
                <w:tab w:val="left" w:pos="220"/>
                <w:tab w:val="left" w:pos="433"/>
              </w:tabs>
              <w:spacing w:before="0" w:line="240" w:lineRule="auto"/>
              <w:ind w:left="0" w:hanging="20"/>
              <w:jc w:val="both"/>
              <w:rPr>
                <w:sz w:val="24"/>
                <w:szCs w:val="24"/>
              </w:rPr>
            </w:pPr>
            <w:r w:rsidRPr="00E555D9">
              <w:rPr>
                <w:sz w:val="24"/>
                <w:szCs w:val="24"/>
              </w:rPr>
              <w:t>BTVN: Cahier d’exercice 4</w:t>
            </w:r>
          </w:p>
          <w:p w14:paraId="1FA32F7A" w14:textId="689F7870" w:rsidR="0093718D" w:rsidRPr="00E555D9" w:rsidRDefault="00CF21AA" w:rsidP="00E555D9">
            <w:pPr>
              <w:numPr>
                <w:ilvl w:val="0"/>
                <w:numId w:val="27"/>
              </w:numPr>
              <w:tabs>
                <w:tab w:val="left" w:pos="220"/>
                <w:tab w:val="left" w:pos="433"/>
              </w:tabs>
              <w:spacing w:before="0" w:line="240" w:lineRule="auto"/>
              <w:ind w:left="0" w:hanging="20"/>
              <w:jc w:val="both"/>
              <w:rPr>
                <w:sz w:val="24"/>
                <w:szCs w:val="24"/>
              </w:rPr>
            </w:pPr>
            <w:r w:rsidRPr="00E555D9">
              <w:rPr>
                <w:sz w:val="24"/>
                <w:szCs w:val="24"/>
              </w:rPr>
              <w:t>Ôn tập các kiến thức đã học để kiểm tra giữa kì.</w:t>
            </w:r>
          </w:p>
        </w:tc>
        <w:tc>
          <w:tcPr>
            <w:tcW w:w="1986" w:type="dxa"/>
            <w:shd w:val="clear" w:color="auto" w:fill="auto"/>
          </w:tcPr>
          <w:p w14:paraId="755E21C8" w14:textId="61BA8F10" w:rsidR="0093718D" w:rsidRPr="00E555D9" w:rsidRDefault="0093718D" w:rsidP="00E555D9">
            <w:pPr>
              <w:widowControl w:val="0"/>
              <w:spacing w:before="0" w:line="240" w:lineRule="auto"/>
              <w:ind w:firstLine="0"/>
              <w:jc w:val="both"/>
              <w:rPr>
                <w:rFonts w:cs="Times New Roman"/>
                <w:sz w:val="24"/>
                <w:szCs w:val="24"/>
                <w:lang w:val="fr-FR"/>
              </w:rPr>
            </w:pPr>
            <w:r w:rsidRPr="00E555D9">
              <w:rPr>
                <w:rFonts w:cs="Times New Roman"/>
                <w:sz w:val="24"/>
                <w:szCs w:val="24"/>
                <w:lang w:val="fr-FR"/>
              </w:rPr>
              <w:lastRenderedPageBreak/>
              <w:t>Chuyên cần</w:t>
            </w:r>
          </w:p>
        </w:tc>
      </w:tr>
      <w:tr w:rsidR="00E555D9" w:rsidRPr="00E555D9" w14:paraId="7B8B738F" w14:textId="77777777" w:rsidTr="00BB0D15">
        <w:trPr>
          <w:trHeight w:val="359"/>
        </w:trPr>
        <w:tc>
          <w:tcPr>
            <w:tcW w:w="847" w:type="dxa"/>
            <w:shd w:val="clear" w:color="auto" w:fill="auto"/>
            <w:vAlign w:val="center"/>
          </w:tcPr>
          <w:p w14:paraId="22216DC6" w14:textId="7C4E70DF" w:rsidR="00E555D9" w:rsidRPr="00E555D9" w:rsidRDefault="00E555D9" w:rsidP="00E555D9">
            <w:pPr>
              <w:widowControl w:val="0"/>
              <w:spacing w:before="0" w:line="240" w:lineRule="auto"/>
              <w:ind w:firstLine="0"/>
              <w:jc w:val="center"/>
              <w:rPr>
                <w:rFonts w:cs="Times New Roman"/>
                <w:sz w:val="24"/>
                <w:szCs w:val="24"/>
              </w:rPr>
            </w:pPr>
            <w:r w:rsidRPr="00E555D9">
              <w:rPr>
                <w:rFonts w:cs="Times New Roman"/>
                <w:sz w:val="24"/>
                <w:szCs w:val="24"/>
              </w:rPr>
              <w:lastRenderedPageBreak/>
              <w:t>8</w:t>
            </w:r>
          </w:p>
        </w:tc>
        <w:tc>
          <w:tcPr>
            <w:tcW w:w="1564" w:type="dxa"/>
            <w:shd w:val="clear" w:color="auto" w:fill="auto"/>
          </w:tcPr>
          <w:p w14:paraId="777D170C" w14:textId="49199DCE" w:rsidR="00E555D9" w:rsidRPr="00E555D9" w:rsidRDefault="00E555D9" w:rsidP="00E555D9">
            <w:pPr>
              <w:spacing w:before="0" w:line="240" w:lineRule="auto"/>
              <w:ind w:firstLine="0"/>
              <w:rPr>
                <w:rFonts w:eastAsia="Calibri"/>
                <w:b/>
                <w:sz w:val="24"/>
                <w:szCs w:val="24"/>
              </w:rPr>
            </w:pPr>
            <w:r w:rsidRPr="00E555D9">
              <w:rPr>
                <w:rFonts w:eastAsia="Calibri"/>
                <w:b/>
                <w:sz w:val="24"/>
                <w:szCs w:val="24"/>
              </w:rPr>
              <w:t>Kiểm tra giữa học kỳ</w:t>
            </w:r>
          </w:p>
        </w:tc>
        <w:tc>
          <w:tcPr>
            <w:tcW w:w="1275" w:type="dxa"/>
            <w:shd w:val="clear" w:color="auto" w:fill="C00000"/>
          </w:tcPr>
          <w:p w14:paraId="14EA2A90" w14:textId="77777777" w:rsidR="00E555D9" w:rsidRPr="00E555D9" w:rsidRDefault="00E555D9" w:rsidP="00E555D9">
            <w:pPr>
              <w:widowControl w:val="0"/>
              <w:spacing w:before="0" w:line="240" w:lineRule="auto"/>
              <w:ind w:firstLine="0"/>
              <w:jc w:val="center"/>
              <w:rPr>
                <w:bCs/>
                <w:sz w:val="24"/>
                <w:szCs w:val="24"/>
              </w:rPr>
            </w:pPr>
          </w:p>
        </w:tc>
        <w:tc>
          <w:tcPr>
            <w:tcW w:w="4253" w:type="dxa"/>
            <w:shd w:val="clear" w:color="auto" w:fill="auto"/>
          </w:tcPr>
          <w:p w14:paraId="766F8BE2" w14:textId="77777777" w:rsidR="00E555D9" w:rsidRPr="00E555D9" w:rsidRDefault="00E555D9" w:rsidP="00E555D9">
            <w:pPr>
              <w:spacing w:before="0" w:line="240" w:lineRule="auto"/>
              <w:ind w:firstLine="0"/>
              <w:jc w:val="both"/>
              <w:rPr>
                <w:b/>
                <w:bCs/>
                <w:color w:val="000000"/>
                <w:sz w:val="24"/>
                <w:szCs w:val="24"/>
                <w:u w:val="single"/>
              </w:rPr>
            </w:pPr>
          </w:p>
        </w:tc>
        <w:tc>
          <w:tcPr>
            <w:tcW w:w="1986" w:type="dxa"/>
            <w:shd w:val="clear" w:color="auto" w:fill="auto"/>
          </w:tcPr>
          <w:p w14:paraId="3056586F" w14:textId="77777777" w:rsidR="00E555D9" w:rsidRPr="00E555D9" w:rsidRDefault="00E555D9" w:rsidP="00E555D9">
            <w:pPr>
              <w:widowControl w:val="0"/>
              <w:spacing w:before="0" w:line="240" w:lineRule="auto"/>
              <w:ind w:firstLine="0"/>
              <w:jc w:val="both"/>
              <w:rPr>
                <w:rFonts w:cs="Times New Roman"/>
                <w:sz w:val="24"/>
                <w:szCs w:val="24"/>
                <w:lang w:val="fr-FR"/>
              </w:rPr>
            </w:pPr>
          </w:p>
        </w:tc>
      </w:tr>
      <w:tr w:rsidR="0093718D" w:rsidRPr="00E555D9" w14:paraId="65B3335C" w14:textId="77777777" w:rsidTr="00BB0D15">
        <w:trPr>
          <w:trHeight w:val="359"/>
        </w:trPr>
        <w:tc>
          <w:tcPr>
            <w:tcW w:w="847" w:type="dxa"/>
            <w:shd w:val="clear" w:color="auto" w:fill="auto"/>
            <w:vAlign w:val="center"/>
          </w:tcPr>
          <w:p w14:paraId="49276D67" w14:textId="435E4664" w:rsidR="0093718D" w:rsidRPr="00E555D9" w:rsidRDefault="00E555D9" w:rsidP="00E555D9">
            <w:pPr>
              <w:widowControl w:val="0"/>
              <w:spacing w:before="0" w:line="240" w:lineRule="auto"/>
              <w:ind w:firstLine="0"/>
              <w:jc w:val="center"/>
              <w:rPr>
                <w:rFonts w:cs="Times New Roman"/>
                <w:sz w:val="24"/>
                <w:szCs w:val="24"/>
              </w:rPr>
            </w:pPr>
            <w:r w:rsidRPr="00E555D9">
              <w:rPr>
                <w:rFonts w:cs="Times New Roman"/>
                <w:sz w:val="24"/>
                <w:szCs w:val="24"/>
              </w:rPr>
              <w:t>9</w:t>
            </w:r>
            <w:r w:rsidR="0093718D" w:rsidRPr="00E555D9">
              <w:rPr>
                <w:rFonts w:cs="Times New Roman"/>
                <w:sz w:val="24"/>
                <w:szCs w:val="24"/>
              </w:rPr>
              <w:t>-</w:t>
            </w:r>
            <w:r w:rsidRPr="00E555D9">
              <w:rPr>
                <w:rFonts w:cs="Times New Roman"/>
                <w:sz w:val="24"/>
                <w:szCs w:val="24"/>
              </w:rPr>
              <w:t>10</w:t>
            </w:r>
          </w:p>
        </w:tc>
        <w:tc>
          <w:tcPr>
            <w:tcW w:w="1564" w:type="dxa"/>
            <w:shd w:val="clear" w:color="auto" w:fill="auto"/>
          </w:tcPr>
          <w:p w14:paraId="14893FAE" w14:textId="77777777" w:rsidR="00E555D9" w:rsidRPr="00E555D9" w:rsidRDefault="00E555D9" w:rsidP="00E555D9">
            <w:pPr>
              <w:spacing w:before="0" w:line="240" w:lineRule="auto"/>
              <w:ind w:firstLine="0"/>
              <w:contextualSpacing/>
              <w:rPr>
                <w:rFonts w:eastAsia="Calibri"/>
                <w:b/>
                <w:sz w:val="24"/>
                <w:szCs w:val="24"/>
              </w:rPr>
            </w:pPr>
            <w:r w:rsidRPr="00E555D9">
              <w:rPr>
                <w:rFonts w:eastAsia="Calibri"/>
                <w:b/>
                <w:sz w:val="24"/>
                <w:szCs w:val="24"/>
              </w:rPr>
              <w:t xml:space="preserve">Leçon 5 </w:t>
            </w:r>
          </w:p>
          <w:p w14:paraId="089CE81B" w14:textId="4BC66122" w:rsidR="0093718D" w:rsidRPr="00E555D9" w:rsidRDefault="0093718D" w:rsidP="00E555D9">
            <w:pPr>
              <w:spacing w:before="0" w:line="240" w:lineRule="auto"/>
              <w:ind w:firstLine="0"/>
              <w:rPr>
                <w:bCs/>
                <w:color w:val="000000"/>
                <w:sz w:val="24"/>
                <w:szCs w:val="24"/>
              </w:rPr>
            </w:pPr>
          </w:p>
        </w:tc>
        <w:tc>
          <w:tcPr>
            <w:tcW w:w="1275" w:type="dxa"/>
            <w:shd w:val="clear" w:color="auto" w:fill="C00000"/>
          </w:tcPr>
          <w:p w14:paraId="06810591" w14:textId="60A3A1A1" w:rsidR="0093718D" w:rsidRPr="00E555D9" w:rsidRDefault="00E555D9" w:rsidP="00E555D9">
            <w:pPr>
              <w:widowControl w:val="0"/>
              <w:spacing w:before="0" w:line="240" w:lineRule="auto"/>
              <w:ind w:firstLine="0"/>
              <w:jc w:val="center"/>
              <w:rPr>
                <w:bCs/>
                <w:sz w:val="24"/>
                <w:szCs w:val="24"/>
              </w:rPr>
            </w:pPr>
            <w:r w:rsidRPr="00E555D9">
              <w:rPr>
                <w:bCs/>
                <w:sz w:val="24"/>
                <w:szCs w:val="24"/>
              </w:rPr>
              <w:t>2.1 – 2.4</w:t>
            </w:r>
          </w:p>
        </w:tc>
        <w:tc>
          <w:tcPr>
            <w:tcW w:w="4253" w:type="dxa"/>
            <w:shd w:val="clear" w:color="auto" w:fill="auto"/>
          </w:tcPr>
          <w:p w14:paraId="49F5D037" w14:textId="77777777" w:rsidR="00E555D9" w:rsidRPr="00E555D9" w:rsidRDefault="00E555D9" w:rsidP="00E555D9">
            <w:pPr>
              <w:spacing w:before="0" w:line="240" w:lineRule="auto"/>
              <w:ind w:firstLine="0"/>
              <w:jc w:val="both"/>
              <w:rPr>
                <w:b/>
                <w:bCs/>
                <w:color w:val="000000"/>
                <w:sz w:val="24"/>
                <w:szCs w:val="24"/>
                <w:u w:val="single"/>
              </w:rPr>
            </w:pPr>
            <w:r w:rsidRPr="00E555D9">
              <w:rPr>
                <w:b/>
                <w:bCs/>
                <w:color w:val="000000"/>
                <w:sz w:val="24"/>
                <w:szCs w:val="24"/>
                <w:u w:val="single"/>
              </w:rPr>
              <w:t>Giảng viên</w:t>
            </w:r>
          </w:p>
          <w:p w14:paraId="7641BD19" w14:textId="77777777" w:rsidR="00E555D9" w:rsidRPr="00E555D9" w:rsidRDefault="00E555D9" w:rsidP="00E555D9">
            <w:pPr>
              <w:numPr>
                <w:ilvl w:val="0"/>
                <w:numId w:val="27"/>
              </w:numPr>
              <w:tabs>
                <w:tab w:val="left" w:pos="220"/>
                <w:tab w:val="left" w:pos="433"/>
              </w:tabs>
              <w:spacing w:before="0" w:line="240" w:lineRule="auto"/>
              <w:ind w:left="0" w:hanging="20"/>
              <w:jc w:val="both"/>
              <w:rPr>
                <w:b/>
                <w:bCs/>
                <w:color w:val="000000"/>
                <w:sz w:val="24"/>
                <w:szCs w:val="24"/>
                <w:u w:val="single"/>
              </w:rPr>
            </w:pPr>
            <w:r w:rsidRPr="00E555D9">
              <w:rPr>
                <w:bCs/>
                <w:color w:val="000000"/>
                <w:sz w:val="24"/>
                <w:szCs w:val="24"/>
              </w:rPr>
              <w:t>Thuyết giảng</w:t>
            </w:r>
          </w:p>
          <w:p w14:paraId="5300503B" w14:textId="77777777" w:rsidR="00E555D9" w:rsidRPr="00E555D9" w:rsidRDefault="00E555D9" w:rsidP="00E555D9">
            <w:pPr>
              <w:numPr>
                <w:ilvl w:val="0"/>
                <w:numId w:val="27"/>
              </w:numPr>
              <w:tabs>
                <w:tab w:val="left" w:pos="220"/>
                <w:tab w:val="left" w:pos="433"/>
              </w:tabs>
              <w:spacing w:before="0" w:line="240" w:lineRule="auto"/>
              <w:ind w:left="0" w:hanging="20"/>
              <w:jc w:val="both"/>
              <w:rPr>
                <w:b/>
                <w:bCs/>
                <w:color w:val="000000"/>
                <w:sz w:val="24"/>
                <w:szCs w:val="24"/>
                <w:u w:val="single"/>
              </w:rPr>
            </w:pPr>
            <w:r w:rsidRPr="00E555D9">
              <w:rPr>
                <w:bCs/>
                <w:color w:val="000000"/>
                <w:sz w:val="24"/>
                <w:szCs w:val="24"/>
              </w:rPr>
              <w:t>Thực hành</w:t>
            </w:r>
          </w:p>
          <w:p w14:paraId="4E12D3DB" w14:textId="77777777" w:rsidR="00E555D9" w:rsidRPr="00E555D9" w:rsidRDefault="00E555D9" w:rsidP="00E555D9">
            <w:pPr>
              <w:tabs>
                <w:tab w:val="left" w:pos="220"/>
                <w:tab w:val="left" w:pos="433"/>
              </w:tabs>
              <w:spacing w:before="0" w:line="240" w:lineRule="auto"/>
              <w:ind w:firstLine="0"/>
              <w:jc w:val="both"/>
              <w:rPr>
                <w:b/>
                <w:bCs/>
                <w:color w:val="000000"/>
                <w:sz w:val="24"/>
                <w:szCs w:val="24"/>
                <w:u w:val="single"/>
              </w:rPr>
            </w:pPr>
            <w:r w:rsidRPr="00E555D9">
              <w:rPr>
                <w:b/>
                <w:bCs/>
                <w:color w:val="000000"/>
                <w:sz w:val="24"/>
                <w:szCs w:val="24"/>
                <w:u w:val="single"/>
              </w:rPr>
              <w:t>Sinh viên:</w:t>
            </w:r>
          </w:p>
          <w:p w14:paraId="43564C07" w14:textId="77777777" w:rsidR="00E555D9" w:rsidRPr="00E555D9" w:rsidRDefault="00E555D9" w:rsidP="00E555D9">
            <w:pPr>
              <w:numPr>
                <w:ilvl w:val="0"/>
                <w:numId w:val="27"/>
              </w:numPr>
              <w:tabs>
                <w:tab w:val="left" w:pos="220"/>
                <w:tab w:val="left" w:pos="433"/>
              </w:tabs>
              <w:spacing w:before="0" w:line="240" w:lineRule="auto"/>
              <w:ind w:left="0" w:hanging="20"/>
              <w:jc w:val="both"/>
              <w:rPr>
                <w:sz w:val="24"/>
                <w:szCs w:val="24"/>
              </w:rPr>
            </w:pPr>
            <w:r w:rsidRPr="00E555D9">
              <w:rPr>
                <w:bCs/>
                <w:color w:val="000000"/>
                <w:sz w:val="24"/>
                <w:szCs w:val="24"/>
              </w:rPr>
              <w:t>Đọc trước nội dung leçon 2.</w:t>
            </w:r>
          </w:p>
          <w:p w14:paraId="3DC55B27" w14:textId="77777777" w:rsidR="00E555D9" w:rsidRPr="00E555D9" w:rsidRDefault="00E555D9" w:rsidP="00E555D9">
            <w:pPr>
              <w:numPr>
                <w:ilvl w:val="0"/>
                <w:numId w:val="27"/>
              </w:numPr>
              <w:tabs>
                <w:tab w:val="left" w:pos="220"/>
                <w:tab w:val="left" w:pos="433"/>
              </w:tabs>
              <w:spacing w:before="0" w:line="240" w:lineRule="auto"/>
              <w:ind w:left="0" w:hanging="20"/>
              <w:jc w:val="both"/>
              <w:rPr>
                <w:sz w:val="24"/>
                <w:szCs w:val="24"/>
              </w:rPr>
            </w:pPr>
            <w:r w:rsidRPr="00E555D9">
              <w:rPr>
                <w:sz w:val="24"/>
                <w:szCs w:val="24"/>
              </w:rPr>
              <w:t>Tập miêu tả vị trí các đồ vật trong phòng.</w:t>
            </w:r>
          </w:p>
          <w:p w14:paraId="1EBF302B" w14:textId="75183C11" w:rsidR="0093718D" w:rsidRPr="00E555D9" w:rsidRDefault="00E555D9" w:rsidP="00E555D9">
            <w:pPr>
              <w:numPr>
                <w:ilvl w:val="0"/>
                <w:numId w:val="27"/>
              </w:numPr>
              <w:tabs>
                <w:tab w:val="left" w:pos="220"/>
                <w:tab w:val="left" w:pos="433"/>
              </w:tabs>
              <w:spacing w:before="0" w:line="240" w:lineRule="auto"/>
              <w:ind w:left="0" w:hanging="20"/>
              <w:jc w:val="both"/>
              <w:rPr>
                <w:sz w:val="24"/>
                <w:szCs w:val="24"/>
              </w:rPr>
            </w:pPr>
            <w:r w:rsidRPr="00E555D9">
              <w:rPr>
                <w:sz w:val="24"/>
                <w:szCs w:val="24"/>
              </w:rPr>
              <w:t>BTVN: Cahier d’exercice</w:t>
            </w:r>
          </w:p>
        </w:tc>
        <w:tc>
          <w:tcPr>
            <w:tcW w:w="1986" w:type="dxa"/>
            <w:shd w:val="clear" w:color="auto" w:fill="auto"/>
          </w:tcPr>
          <w:p w14:paraId="27A7A6B5" w14:textId="20EBFB30" w:rsidR="0093718D" w:rsidRPr="00E555D9" w:rsidRDefault="0093718D" w:rsidP="00E555D9">
            <w:pPr>
              <w:widowControl w:val="0"/>
              <w:spacing w:before="0" w:line="240" w:lineRule="auto"/>
              <w:ind w:firstLine="0"/>
              <w:jc w:val="both"/>
              <w:rPr>
                <w:rFonts w:cs="Times New Roman"/>
                <w:sz w:val="24"/>
                <w:szCs w:val="24"/>
                <w:lang w:val="fr-FR"/>
              </w:rPr>
            </w:pPr>
            <w:r w:rsidRPr="00E555D9">
              <w:rPr>
                <w:rFonts w:cs="Times New Roman"/>
                <w:sz w:val="24"/>
                <w:szCs w:val="24"/>
                <w:lang w:val="fr-FR"/>
              </w:rPr>
              <w:t>Chuyên cần</w:t>
            </w:r>
          </w:p>
        </w:tc>
      </w:tr>
      <w:tr w:rsidR="0093718D" w:rsidRPr="00E555D9" w14:paraId="0B72055A" w14:textId="77777777" w:rsidTr="00BB0D15">
        <w:trPr>
          <w:trHeight w:val="359"/>
        </w:trPr>
        <w:tc>
          <w:tcPr>
            <w:tcW w:w="847" w:type="dxa"/>
            <w:shd w:val="clear" w:color="auto" w:fill="auto"/>
            <w:vAlign w:val="center"/>
          </w:tcPr>
          <w:p w14:paraId="5B0C57CC" w14:textId="16B4DEF2" w:rsidR="0093718D" w:rsidRPr="00E555D9" w:rsidRDefault="0093718D" w:rsidP="00E555D9">
            <w:pPr>
              <w:widowControl w:val="0"/>
              <w:spacing w:before="0" w:line="240" w:lineRule="auto"/>
              <w:ind w:firstLine="0"/>
              <w:jc w:val="center"/>
              <w:rPr>
                <w:rFonts w:cs="Times New Roman"/>
                <w:sz w:val="24"/>
                <w:szCs w:val="24"/>
              </w:rPr>
            </w:pPr>
            <w:r w:rsidRPr="00E555D9">
              <w:rPr>
                <w:rFonts w:cs="Times New Roman"/>
                <w:sz w:val="24"/>
                <w:szCs w:val="24"/>
              </w:rPr>
              <w:t>1</w:t>
            </w:r>
            <w:r w:rsidR="00E555D9" w:rsidRPr="00E555D9">
              <w:rPr>
                <w:rFonts w:cs="Times New Roman"/>
                <w:sz w:val="24"/>
                <w:szCs w:val="24"/>
              </w:rPr>
              <w:t>0-11</w:t>
            </w:r>
          </w:p>
        </w:tc>
        <w:tc>
          <w:tcPr>
            <w:tcW w:w="1564" w:type="dxa"/>
            <w:shd w:val="clear" w:color="auto" w:fill="auto"/>
          </w:tcPr>
          <w:p w14:paraId="3EDF9D8B" w14:textId="77777777" w:rsidR="00E555D9" w:rsidRPr="00E555D9" w:rsidRDefault="00E555D9" w:rsidP="00E555D9">
            <w:pPr>
              <w:pStyle w:val="ListParagraph"/>
              <w:spacing w:after="120" w:line="240" w:lineRule="auto"/>
              <w:ind w:left="0"/>
              <w:rPr>
                <w:b/>
              </w:rPr>
            </w:pPr>
            <w:r w:rsidRPr="00E555D9">
              <w:rPr>
                <w:b/>
              </w:rPr>
              <w:t>Leçon 6</w:t>
            </w:r>
          </w:p>
          <w:p w14:paraId="03910741" w14:textId="160E5500" w:rsidR="0093718D" w:rsidRPr="00E555D9" w:rsidRDefault="0093718D" w:rsidP="00E555D9">
            <w:pPr>
              <w:spacing w:before="0" w:line="240" w:lineRule="auto"/>
              <w:ind w:firstLine="0"/>
              <w:rPr>
                <w:bCs/>
                <w:color w:val="000000"/>
                <w:sz w:val="24"/>
                <w:szCs w:val="24"/>
              </w:rPr>
            </w:pPr>
          </w:p>
        </w:tc>
        <w:tc>
          <w:tcPr>
            <w:tcW w:w="1275" w:type="dxa"/>
            <w:shd w:val="clear" w:color="auto" w:fill="C00000"/>
          </w:tcPr>
          <w:p w14:paraId="60EA773B" w14:textId="4281BD1C" w:rsidR="0093718D" w:rsidRPr="00E555D9" w:rsidRDefault="00E555D9" w:rsidP="00E555D9">
            <w:pPr>
              <w:widowControl w:val="0"/>
              <w:spacing w:before="0" w:line="240" w:lineRule="auto"/>
              <w:ind w:firstLine="0"/>
              <w:jc w:val="center"/>
              <w:rPr>
                <w:bCs/>
                <w:sz w:val="24"/>
                <w:szCs w:val="24"/>
              </w:rPr>
            </w:pPr>
            <w:r w:rsidRPr="00E555D9">
              <w:rPr>
                <w:bCs/>
                <w:sz w:val="24"/>
                <w:szCs w:val="24"/>
              </w:rPr>
              <w:t>2.1 – 2.4</w:t>
            </w:r>
          </w:p>
        </w:tc>
        <w:tc>
          <w:tcPr>
            <w:tcW w:w="4253" w:type="dxa"/>
            <w:shd w:val="clear" w:color="auto" w:fill="auto"/>
          </w:tcPr>
          <w:p w14:paraId="0E8DD3A1" w14:textId="77777777" w:rsidR="00E555D9" w:rsidRPr="00E555D9" w:rsidRDefault="00E555D9" w:rsidP="00E555D9">
            <w:pPr>
              <w:spacing w:before="0" w:line="240" w:lineRule="auto"/>
              <w:ind w:firstLine="0"/>
              <w:jc w:val="both"/>
              <w:rPr>
                <w:b/>
                <w:bCs/>
                <w:color w:val="000000"/>
                <w:sz w:val="24"/>
                <w:szCs w:val="24"/>
                <w:u w:val="single"/>
              </w:rPr>
            </w:pPr>
            <w:r w:rsidRPr="00E555D9">
              <w:rPr>
                <w:b/>
                <w:bCs/>
                <w:color w:val="000000"/>
                <w:sz w:val="24"/>
                <w:szCs w:val="24"/>
                <w:u w:val="single"/>
              </w:rPr>
              <w:t>Giảng viên</w:t>
            </w:r>
          </w:p>
          <w:p w14:paraId="71FC7C9C" w14:textId="77777777" w:rsidR="00E555D9" w:rsidRPr="00E555D9" w:rsidRDefault="00E555D9" w:rsidP="00E555D9">
            <w:pPr>
              <w:numPr>
                <w:ilvl w:val="0"/>
                <w:numId w:val="27"/>
              </w:numPr>
              <w:tabs>
                <w:tab w:val="left" w:pos="220"/>
                <w:tab w:val="left" w:pos="433"/>
              </w:tabs>
              <w:spacing w:before="0" w:line="240" w:lineRule="auto"/>
              <w:ind w:left="0" w:hanging="20"/>
              <w:jc w:val="both"/>
              <w:rPr>
                <w:b/>
                <w:bCs/>
                <w:color w:val="000000"/>
                <w:sz w:val="24"/>
                <w:szCs w:val="24"/>
                <w:u w:val="single"/>
              </w:rPr>
            </w:pPr>
            <w:r w:rsidRPr="00E555D9">
              <w:rPr>
                <w:bCs/>
                <w:color w:val="000000"/>
                <w:sz w:val="24"/>
                <w:szCs w:val="24"/>
              </w:rPr>
              <w:t>Thuyết giảng</w:t>
            </w:r>
          </w:p>
          <w:p w14:paraId="7E45648E" w14:textId="77777777" w:rsidR="00E555D9" w:rsidRPr="00E555D9" w:rsidRDefault="00E555D9" w:rsidP="00E555D9">
            <w:pPr>
              <w:numPr>
                <w:ilvl w:val="0"/>
                <w:numId w:val="27"/>
              </w:numPr>
              <w:tabs>
                <w:tab w:val="left" w:pos="220"/>
                <w:tab w:val="left" w:pos="433"/>
              </w:tabs>
              <w:spacing w:before="0" w:line="240" w:lineRule="auto"/>
              <w:ind w:left="0" w:hanging="20"/>
              <w:jc w:val="both"/>
              <w:rPr>
                <w:b/>
                <w:bCs/>
                <w:color w:val="000000"/>
                <w:sz w:val="24"/>
                <w:szCs w:val="24"/>
                <w:u w:val="single"/>
              </w:rPr>
            </w:pPr>
            <w:r w:rsidRPr="00E555D9">
              <w:rPr>
                <w:bCs/>
                <w:color w:val="000000"/>
                <w:sz w:val="24"/>
                <w:szCs w:val="24"/>
              </w:rPr>
              <w:t>Thực hành</w:t>
            </w:r>
          </w:p>
          <w:p w14:paraId="472F8D67" w14:textId="77777777" w:rsidR="00E555D9" w:rsidRPr="00E555D9" w:rsidRDefault="00E555D9" w:rsidP="00E555D9">
            <w:pPr>
              <w:tabs>
                <w:tab w:val="left" w:pos="220"/>
                <w:tab w:val="left" w:pos="433"/>
              </w:tabs>
              <w:spacing w:before="0" w:line="240" w:lineRule="auto"/>
              <w:ind w:firstLine="0"/>
              <w:jc w:val="both"/>
              <w:rPr>
                <w:b/>
                <w:bCs/>
                <w:color w:val="000000"/>
                <w:sz w:val="24"/>
                <w:szCs w:val="24"/>
                <w:u w:val="single"/>
              </w:rPr>
            </w:pPr>
            <w:r w:rsidRPr="00E555D9">
              <w:rPr>
                <w:b/>
                <w:bCs/>
                <w:color w:val="000000"/>
                <w:sz w:val="24"/>
                <w:szCs w:val="24"/>
                <w:u w:val="single"/>
              </w:rPr>
              <w:t>Sinh viên:</w:t>
            </w:r>
          </w:p>
          <w:p w14:paraId="06507EF7" w14:textId="77777777" w:rsidR="00E555D9" w:rsidRPr="00E555D9" w:rsidRDefault="00E555D9" w:rsidP="00E555D9">
            <w:pPr>
              <w:numPr>
                <w:ilvl w:val="0"/>
                <w:numId w:val="27"/>
              </w:numPr>
              <w:tabs>
                <w:tab w:val="left" w:pos="220"/>
                <w:tab w:val="left" w:pos="433"/>
              </w:tabs>
              <w:spacing w:before="0" w:line="240" w:lineRule="auto"/>
              <w:ind w:left="0" w:hanging="20"/>
              <w:jc w:val="both"/>
              <w:rPr>
                <w:sz w:val="24"/>
                <w:szCs w:val="24"/>
              </w:rPr>
            </w:pPr>
            <w:r w:rsidRPr="00E555D9">
              <w:rPr>
                <w:bCs/>
                <w:color w:val="000000"/>
                <w:sz w:val="24"/>
                <w:szCs w:val="24"/>
              </w:rPr>
              <w:t>Đọc trước nội dung leçon 7.</w:t>
            </w:r>
          </w:p>
          <w:p w14:paraId="0EC45706" w14:textId="77777777" w:rsidR="00E555D9" w:rsidRPr="00E555D9" w:rsidRDefault="00E555D9" w:rsidP="00E555D9">
            <w:pPr>
              <w:numPr>
                <w:ilvl w:val="0"/>
                <w:numId w:val="27"/>
              </w:numPr>
              <w:tabs>
                <w:tab w:val="left" w:pos="220"/>
                <w:tab w:val="left" w:pos="433"/>
              </w:tabs>
              <w:spacing w:before="0" w:line="240" w:lineRule="auto"/>
              <w:ind w:left="0" w:hanging="20"/>
              <w:jc w:val="both"/>
              <w:rPr>
                <w:sz w:val="24"/>
                <w:szCs w:val="24"/>
              </w:rPr>
            </w:pPr>
            <w:r w:rsidRPr="00E555D9">
              <w:rPr>
                <w:sz w:val="24"/>
                <w:szCs w:val="24"/>
              </w:rPr>
              <w:t xml:space="preserve">Tập miêu tả 1 người thân, bạn </w:t>
            </w:r>
            <w:proofErr w:type="gramStart"/>
            <w:r w:rsidRPr="00E555D9">
              <w:rPr>
                <w:sz w:val="24"/>
                <w:szCs w:val="24"/>
              </w:rPr>
              <w:t>bè,…</w:t>
            </w:r>
            <w:proofErr w:type="gramEnd"/>
          </w:p>
          <w:p w14:paraId="0A8076CD" w14:textId="45E8CB19" w:rsidR="0093718D" w:rsidRPr="00E555D9" w:rsidRDefault="00E555D9" w:rsidP="00E555D9">
            <w:pPr>
              <w:numPr>
                <w:ilvl w:val="0"/>
                <w:numId w:val="27"/>
              </w:numPr>
              <w:tabs>
                <w:tab w:val="left" w:pos="220"/>
                <w:tab w:val="left" w:pos="433"/>
              </w:tabs>
              <w:spacing w:before="0" w:line="240" w:lineRule="auto"/>
              <w:ind w:left="0" w:hanging="20"/>
              <w:jc w:val="both"/>
              <w:rPr>
                <w:sz w:val="24"/>
                <w:szCs w:val="24"/>
              </w:rPr>
            </w:pPr>
            <w:r w:rsidRPr="00E555D9">
              <w:rPr>
                <w:sz w:val="24"/>
                <w:szCs w:val="24"/>
              </w:rPr>
              <w:t>BTVN: Cahier d’exercice 6</w:t>
            </w:r>
          </w:p>
        </w:tc>
        <w:tc>
          <w:tcPr>
            <w:tcW w:w="1986" w:type="dxa"/>
            <w:shd w:val="clear" w:color="auto" w:fill="auto"/>
          </w:tcPr>
          <w:p w14:paraId="7D5A4766" w14:textId="77777777" w:rsidR="0093718D" w:rsidRPr="00E555D9" w:rsidRDefault="0093718D" w:rsidP="00E555D9">
            <w:pPr>
              <w:widowControl w:val="0"/>
              <w:spacing w:before="0" w:line="240" w:lineRule="auto"/>
              <w:ind w:firstLine="0"/>
              <w:jc w:val="both"/>
              <w:rPr>
                <w:rFonts w:cs="Times New Roman"/>
                <w:sz w:val="24"/>
                <w:szCs w:val="24"/>
                <w:lang w:val="fr-FR"/>
              </w:rPr>
            </w:pPr>
            <w:r w:rsidRPr="00E555D9">
              <w:rPr>
                <w:rFonts w:cs="Times New Roman"/>
                <w:sz w:val="24"/>
                <w:szCs w:val="24"/>
                <w:lang w:val="fr-FR"/>
              </w:rPr>
              <w:t>Chuyên cần</w:t>
            </w:r>
          </w:p>
        </w:tc>
      </w:tr>
      <w:tr w:rsidR="00E555D9" w:rsidRPr="00E555D9" w14:paraId="5CF31E85" w14:textId="77777777" w:rsidTr="00BB0D15">
        <w:trPr>
          <w:trHeight w:val="359"/>
        </w:trPr>
        <w:tc>
          <w:tcPr>
            <w:tcW w:w="847" w:type="dxa"/>
            <w:shd w:val="clear" w:color="auto" w:fill="auto"/>
            <w:vAlign w:val="center"/>
          </w:tcPr>
          <w:p w14:paraId="3DF1C914" w14:textId="64AE57FC" w:rsidR="00E555D9" w:rsidRPr="00E555D9" w:rsidRDefault="00E555D9" w:rsidP="00E555D9">
            <w:pPr>
              <w:widowControl w:val="0"/>
              <w:spacing w:before="0" w:line="240" w:lineRule="auto"/>
              <w:ind w:firstLine="0"/>
              <w:jc w:val="center"/>
              <w:rPr>
                <w:rFonts w:cs="Times New Roman"/>
                <w:sz w:val="24"/>
                <w:szCs w:val="24"/>
              </w:rPr>
            </w:pPr>
            <w:r w:rsidRPr="00E555D9">
              <w:rPr>
                <w:rFonts w:cs="Times New Roman"/>
                <w:sz w:val="24"/>
                <w:szCs w:val="24"/>
              </w:rPr>
              <w:t>12-13</w:t>
            </w:r>
          </w:p>
        </w:tc>
        <w:tc>
          <w:tcPr>
            <w:tcW w:w="1564" w:type="dxa"/>
            <w:shd w:val="clear" w:color="auto" w:fill="auto"/>
          </w:tcPr>
          <w:p w14:paraId="75E6CAC6" w14:textId="77777777" w:rsidR="00E555D9" w:rsidRPr="00E555D9" w:rsidRDefault="00E555D9" w:rsidP="00E555D9">
            <w:pPr>
              <w:spacing w:before="0" w:line="240" w:lineRule="auto"/>
              <w:ind w:firstLine="0"/>
              <w:contextualSpacing/>
              <w:rPr>
                <w:rFonts w:eastAsia="Calibri"/>
                <w:b/>
                <w:sz w:val="24"/>
                <w:szCs w:val="24"/>
              </w:rPr>
            </w:pPr>
            <w:r w:rsidRPr="00E555D9">
              <w:rPr>
                <w:rFonts w:eastAsia="Calibri"/>
                <w:b/>
                <w:sz w:val="24"/>
                <w:szCs w:val="24"/>
              </w:rPr>
              <w:t xml:space="preserve">Leçon 7 </w:t>
            </w:r>
          </w:p>
          <w:p w14:paraId="7FBBE3F2" w14:textId="77777777" w:rsidR="00E555D9" w:rsidRPr="00E555D9" w:rsidRDefault="00E555D9" w:rsidP="00E555D9">
            <w:pPr>
              <w:pStyle w:val="ListParagraph"/>
              <w:spacing w:after="120" w:line="240" w:lineRule="auto"/>
              <w:ind w:left="0"/>
              <w:rPr>
                <w:b/>
              </w:rPr>
            </w:pPr>
          </w:p>
        </w:tc>
        <w:tc>
          <w:tcPr>
            <w:tcW w:w="1275" w:type="dxa"/>
            <w:shd w:val="clear" w:color="auto" w:fill="C00000"/>
          </w:tcPr>
          <w:p w14:paraId="6624B964" w14:textId="194CC5AF" w:rsidR="00E555D9" w:rsidRPr="00E555D9" w:rsidRDefault="00E555D9" w:rsidP="00E555D9">
            <w:pPr>
              <w:widowControl w:val="0"/>
              <w:spacing w:before="0" w:line="240" w:lineRule="auto"/>
              <w:ind w:firstLine="0"/>
              <w:jc w:val="center"/>
              <w:rPr>
                <w:bCs/>
                <w:sz w:val="24"/>
                <w:szCs w:val="24"/>
              </w:rPr>
            </w:pPr>
            <w:r w:rsidRPr="00E555D9">
              <w:rPr>
                <w:bCs/>
                <w:sz w:val="24"/>
                <w:szCs w:val="24"/>
              </w:rPr>
              <w:t>2.1 – 2.4</w:t>
            </w:r>
          </w:p>
        </w:tc>
        <w:tc>
          <w:tcPr>
            <w:tcW w:w="4253" w:type="dxa"/>
            <w:shd w:val="clear" w:color="auto" w:fill="auto"/>
          </w:tcPr>
          <w:p w14:paraId="02DB810A" w14:textId="78AB2611" w:rsidR="00E555D9" w:rsidRPr="00E555D9" w:rsidRDefault="00E555D9" w:rsidP="00E555D9">
            <w:pPr>
              <w:spacing w:before="0" w:line="240" w:lineRule="auto"/>
              <w:ind w:firstLine="0"/>
              <w:jc w:val="both"/>
              <w:rPr>
                <w:b/>
                <w:bCs/>
                <w:color w:val="000000"/>
                <w:sz w:val="24"/>
                <w:szCs w:val="24"/>
                <w:u w:val="single"/>
              </w:rPr>
            </w:pPr>
            <w:r w:rsidRPr="00E555D9">
              <w:rPr>
                <w:b/>
                <w:bCs/>
                <w:color w:val="000000"/>
                <w:sz w:val="24"/>
                <w:szCs w:val="24"/>
                <w:u w:val="single"/>
              </w:rPr>
              <w:t>Giảng viên</w:t>
            </w:r>
          </w:p>
          <w:p w14:paraId="39F20B64" w14:textId="77777777" w:rsidR="00E555D9" w:rsidRPr="00E555D9" w:rsidRDefault="00E555D9" w:rsidP="00E555D9">
            <w:pPr>
              <w:numPr>
                <w:ilvl w:val="0"/>
                <w:numId w:val="27"/>
              </w:numPr>
              <w:tabs>
                <w:tab w:val="left" w:pos="220"/>
                <w:tab w:val="left" w:pos="433"/>
              </w:tabs>
              <w:spacing w:before="0" w:line="240" w:lineRule="auto"/>
              <w:ind w:left="0" w:hanging="20"/>
              <w:jc w:val="both"/>
              <w:rPr>
                <w:b/>
                <w:bCs/>
                <w:color w:val="000000"/>
                <w:sz w:val="24"/>
                <w:szCs w:val="24"/>
                <w:u w:val="single"/>
              </w:rPr>
            </w:pPr>
            <w:r w:rsidRPr="00E555D9">
              <w:rPr>
                <w:bCs/>
                <w:color w:val="000000"/>
                <w:sz w:val="24"/>
                <w:szCs w:val="24"/>
              </w:rPr>
              <w:t>Thuyết giảng</w:t>
            </w:r>
          </w:p>
          <w:p w14:paraId="15ABBBFF" w14:textId="77777777" w:rsidR="00E555D9" w:rsidRPr="00E555D9" w:rsidRDefault="00E555D9" w:rsidP="00E555D9">
            <w:pPr>
              <w:numPr>
                <w:ilvl w:val="0"/>
                <w:numId w:val="27"/>
              </w:numPr>
              <w:tabs>
                <w:tab w:val="left" w:pos="220"/>
                <w:tab w:val="left" w:pos="433"/>
              </w:tabs>
              <w:spacing w:before="0" w:line="240" w:lineRule="auto"/>
              <w:ind w:left="0" w:hanging="20"/>
              <w:jc w:val="both"/>
              <w:rPr>
                <w:b/>
                <w:bCs/>
                <w:color w:val="000000"/>
                <w:sz w:val="24"/>
                <w:szCs w:val="24"/>
                <w:u w:val="single"/>
              </w:rPr>
            </w:pPr>
            <w:r w:rsidRPr="00E555D9">
              <w:rPr>
                <w:bCs/>
                <w:color w:val="000000"/>
                <w:sz w:val="24"/>
                <w:szCs w:val="24"/>
              </w:rPr>
              <w:t>Thực hành</w:t>
            </w:r>
          </w:p>
          <w:p w14:paraId="7857E6BF" w14:textId="77777777" w:rsidR="00E555D9" w:rsidRPr="00E555D9" w:rsidRDefault="00E555D9" w:rsidP="00E555D9">
            <w:pPr>
              <w:tabs>
                <w:tab w:val="left" w:pos="220"/>
                <w:tab w:val="left" w:pos="433"/>
              </w:tabs>
              <w:spacing w:before="0" w:line="240" w:lineRule="auto"/>
              <w:ind w:firstLine="0"/>
              <w:jc w:val="both"/>
              <w:rPr>
                <w:b/>
                <w:bCs/>
                <w:color w:val="000000"/>
                <w:sz w:val="24"/>
                <w:szCs w:val="24"/>
                <w:u w:val="single"/>
              </w:rPr>
            </w:pPr>
            <w:r w:rsidRPr="00E555D9">
              <w:rPr>
                <w:b/>
                <w:bCs/>
                <w:color w:val="000000"/>
                <w:sz w:val="24"/>
                <w:szCs w:val="24"/>
                <w:u w:val="single"/>
              </w:rPr>
              <w:t>Sinh viên:</w:t>
            </w:r>
          </w:p>
          <w:p w14:paraId="707C9B70" w14:textId="77777777" w:rsidR="00E555D9" w:rsidRPr="00E555D9" w:rsidRDefault="00E555D9" w:rsidP="00E555D9">
            <w:pPr>
              <w:numPr>
                <w:ilvl w:val="0"/>
                <w:numId w:val="27"/>
              </w:numPr>
              <w:tabs>
                <w:tab w:val="left" w:pos="220"/>
                <w:tab w:val="left" w:pos="433"/>
              </w:tabs>
              <w:spacing w:before="0" w:line="240" w:lineRule="auto"/>
              <w:ind w:left="0" w:hanging="20"/>
              <w:jc w:val="both"/>
              <w:rPr>
                <w:sz w:val="24"/>
                <w:szCs w:val="24"/>
              </w:rPr>
            </w:pPr>
            <w:r w:rsidRPr="00E555D9">
              <w:rPr>
                <w:bCs/>
                <w:color w:val="000000"/>
                <w:sz w:val="24"/>
                <w:szCs w:val="24"/>
              </w:rPr>
              <w:t>Đọc trước nội dung leçon 8.</w:t>
            </w:r>
          </w:p>
          <w:p w14:paraId="29E9228C" w14:textId="66E168C1" w:rsidR="00E555D9" w:rsidRPr="00E555D9" w:rsidRDefault="00E555D9" w:rsidP="00E555D9">
            <w:pPr>
              <w:numPr>
                <w:ilvl w:val="0"/>
                <w:numId w:val="27"/>
              </w:numPr>
              <w:tabs>
                <w:tab w:val="left" w:pos="220"/>
                <w:tab w:val="left" w:pos="433"/>
              </w:tabs>
              <w:spacing w:before="0" w:line="240" w:lineRule="auto"/>
              <w:ind w:left="0" w:hanging="20"/>
              <w:jc w:val="both"/>
              <w:rPr>
                <w:sz w:val="24"/>
                <w:szCs w:val="24"/>
              </w:rPr>
            </w:pPr>
            <w:r w:rsidRPr="00E555D9">
              <w:rPr>
                <w:sz w:val="24"/>
                <w:szCs w:val="24"/>
              </w:rPr>
              <w:t>BTVN: Cahier d’exercice 7</w:t>
            </w:r>
          </w:p>
        </w:tc>
        <w:tc>
          <w:tcPr>
            <w:tcW w:w="1986" w:type="dxa"/>
            <w:shd w:val="clear" w:color="auto" w:fill="auto"/>
          </w:tcPr>
          <w:p w14:paraId="6FDF19F1" w14:textId="263C3FD2" w:rsidR="00E555D9" w:rsidRPr="00E555D9" w:rsidRDefault="00E555D9" w:rsidP="00E555D9">
            <w:pPr>
              <w:widowControl w:val="0"/>
              <w:spacing w:before="0" w:line="240" w:lineRule="auto"/>
              <w:ind w:firstLine="0"/>
              <w:jc w:val="both"/>
              <w:rPr>
                <w:rFonts w:cs="Times New Roman"/>
                <w:sz w:val="24"/>
                <w:szCs w:val="24"/>
                <w:lang w:val="fr-FR"/>
              </w:rPr>
            </w:pPr>
            <w:r w:rsidRPr="00E555D9">
              <w:rPr>
                <w:rFonts w:cs="Times New Roman"/>
                <w:sz w:val="24"/>
                <w:szCs w:val="24"/>
                <w:lang w:val="fr-FR"/>
              </w:rPr>
              <w:t>Chuyên cần</w:t>
            </w:r>
          </w:p>
        </w:tc>
      </w:tr>
      <w:tr w:rsidR="00E555D9" w:rsidRPr="00E555D9" w14:paraId="071820E8" w14:textId="77777777" w:rsidTr="00BB0D15">
        <w:trPr>
          <w:trHeight w:val="359"/>
        </w:trPr>
        <w:tc>
          <w:tcPr>
            <w:tcW w:w="847" w:type="dxa"/>
            <w:shd w:val="clear" w:color="auto" w:fill="auto"/>
            <w:vAlign w:val="center"/>
          </w:tcPr>
          <w:p w14:paraId="6D13D064" w14:textId="2B38B342" w:rsidR="00E555D9" w:rsidRPr="00E555D9" w:rsidRDefault="00E555D9" w:rsidP="00E555D9">
            <w:pPr>
              <w:widowControl w:val="0"/>
              <w:spacing w:before="0" w:line="240" w:lineRule="auto"/>
              <w:ind w:firstLine="0"/>
              <w:jc w:val="center"/>
              <w:rPr>
                <w:rFonts w:cs="Times New Roman"/>
                <w:sz w:val="24"/>
                <w:szCs w:val="24"/>
              </w:rPr>
            </w:pPr>
            <w:r w:rsidRPr="00E555D9">
              <w:rPr>
                <w:rFonts w:cs="Times New Roman"/>
                <w:sz w:val="24"/>
                <w:szCs w:val="24"/>
              </w:rPr>
              <w:t>13</w:t>
            </w:r>
          </w:p>
        </w:tc>
        <w:tc>
          <w:tcPr>
            <w:tcW w:w="1564" w:type="dxa"/>
            <w:shd w:val="clear" w:color="auto" w:fill="auto"/>
          </w:tcPr>
          <w:p w14:paraId="2C2E73F5" w14:textId="3B74648B" w:rsidR="00E555D9" w:rsidRPr="00E555D9" w:rsidRDefault="00E555D9" w:rsidP="00E555D9">
            <w:pPr>
              <w:pStyle w:val="ListParagraph"/>
              <w:spacing w:after="120" w:line="240" w:lineRule="auto"/>
              <w:ind w:left="0"/>
              <w:rPr>
                <w:b/>
              </w:rPr>
            </w:pPr>
            <w:r w:rsidRPr="00E555D9">
              <w:rPr>
                <w:rFonts w:eastAsia="Calibri"/>
                <w:b/>
              </w:rPr>
              <w:t xml:space="preserve">Leçon 8 </w:t>
            </w:r>
          </w:p>
        </w:tc>
        <w:tc>
          <w:tcPr>
            <w:tcW w:w="1275" w:type="dxa"/>
            <w:shd w:val="clear" w:color="auto" w:fill="C00000"/>
          </w:tcPr>
          <w:p w14:paraId="0D233993" w14:textId="7DA2D41C" w:rsidR="00E555D9" w:rsidRPr="00E555D9" w:rsidRDefault="00E555D9" w:rsidP="00E555D9">
            <w:pPr>
              <w:widowControl w:val="0"/>
              <w:spacing w:before="0" w:line="240" w:lineRule="auto"/>
              <w:ind w:firstLine="0"/>
              <w:jc w:val="center"/>
              <w:rPr>
                <w:bCs/>
                <w:sz w:val="24"/>
                <w:szCs w:val="24"/>
              </w:rPr>
            </w:pPr>
            <w:r w:rsidRPr="00E555D9">
              <w:rPr>
                <w:bCs/>
                <w:sz w:val="24"/>
                <w:szCs w:val="24"/>
              </w:rPr>
              <w:t>2.1 – 2.4</w:t>
            </w:r>
          </w:p>
        </w:tc>
        <w:tc>
          <w:tcPr>
            <w:tcW w:w="4253" w:type="dxa"/>
            <w:shd w:val="clear" w:color="auto" w:fill="auto"/>
          </w:tcPr>
          <w:p w14:paraId="7DBFD838" w14:textId="77777777" w:rsidR="00E555D9" w:rsidRPr="00E555D9" w:rsidRDefault="00E555D9" w:rsidP="00E555D9">
            <w:pPr>
              <w:spacing w:before="0" w:line="240" w:lineRule="auto"/>
              <w:ind w:firstLine="0"/>
              <w:jc w:val="both"/>
              <w:rPr>
                <w:b/>
                <w:bCs/>
                <w:color w:val="000000"/>
                <w:sz w:val="24"/>
                <w:szCs w:val="24"/>
                <w:u w:val="single"/>
              </w:rPr>
            </w:pPr>
            <w:r w:rsidRPr="00E555D9">
              <w:rPr>
                <w:b/>
                <w:bCs/>
                <w:color w:val="000000"/>
                <w:sz w:val="24"/>
                <w:szCs w:val="24"/>
                <w:u w:val="single"/>
              </w:rPr>
              <w:t>Giảng viên</w:t>
            </w:r>
          </w:p>
          <w:p w14:paraId="43D6C76B" w14:textId="77777777" w:rsidR="00E555D9" w:rsidRPr="00E555D9" w:rsidRDefault="00E555D9" w:rsidP="00E555D9">
            <w:pPr>
              <w:numPr>
                <w:ilvl w:val="0"/>
                <w:numId w:val="27"/>
              </w:numPr>
              <w:tabs>
                <w:tab w:val="left" w:pos="220"/>
                <w:tab w:val="left" w:pos="433"/>
              </w:tabs>
              <w:spacing w:before="0" w:line="240" w:lineRule="auto"/>
              <w:ind w:left="0" w:hanging="20"/>
              <w:jc w:val="both"/>
              <w:rPr>
                <w:b/>
                <w:bCs/>
                <w:color w:val="000000"/>
                <w:sz w:val="24"/>
                <w:szCs w:val="24"/>
                <w:u w:val="single"/>
              </w:rPr>
            </w:pPr>
            <w:r w:rsidRPr="00E555D9">
              <w:rPr>
                <w:bCs/>
                <w:color w:val="000000"/>
                <w:sz w:val="24"/>
                <w:szCs w:val="24"/>
              </w:rPr>
              <w:t>Thuyết giảng</w:t>
            </w:r>
          </w:p>
          <w:p w14:paraId="21AD1D14" w14:textId="77777777" w:rsidR="00E555D9" w:rsidRPr="00E555D9" w:rsidRDefault="00E555D9" w:rsidP="00E555D9">
            <w:pPr>
              <w:numPr>
                <w:ilvl w:val="0"/>
                <w:numId w:val="27"/>
              </w:numPr>
              <w:tabs>
                <w:tab w:val="left" w:pos="220"/>
                <w:tab w:val="left" w:pos="433"/>
              </w:tabs>
              <w:spacing w:before="0" w:line="240" w:lineRule="auto"/>
              <w:ind w:left="0" w:hanging="20"/>
              <w:jc w:val="both"/>
              <w:rPr>
                <w:b/>
                <w:bCs/>
                <w:color w:val="000000"/>
                <w:sz w:val="24"/>
                <w:szCs w:val="24"/>
                <w:u w:val="single"/>
              </w:rPr>
            </w:pPr>
            <w:r w:rsidRPr="00E555D9">
              <w:rPr>
                <w:bCs/>
                <w:color w:val="000000"/>
                <w:sz w:val="24"/>
                <w:szCs w:val="24"/>
              </w:rPr>
              <w:t>Thực hành</w:t>
            </w:r>
          </w:p>
          <w:p w14:paraId="09414D81" w14:textId="77777777" w:rsidR="00E555D9" w:rsidRPr="00E555D9" w:rsidRDefault="00E555D9" w:rsidP="00E555D9">
            <w:pPr>
              <w:tabs>
                <w:tab w:val="left" w:pos="220"/>
                <w:tab w:val="left" w:pos="433"/>
              </w:tabs>
              <w:spacing w:before="0" w:line="240" w:lineRule="auto"/>
              <w:ind w:firstLine="0"/>
              <w:jc w:val="both"/>
              <w:rPr>
                <w:b/>
                <w:bCs/>
                <w:color w:val="000000"/>
                <w:sz w:val="24"/>
                <w:szCs w:val="24"/>
                <w:u w:val="single"/>
              </w:rPr>
            </w:pPr>
            <w:r w:rsidRPr="00E555D9">
              <w:rPr>
                <w:b/>
                <w:bCs/>
                <w:color w:val="000000"/>
                <w:sz w:val="24"/>
                <w:szCs w:val="24"/>
                <w:u w:val="single"/>
              </w:rPr>
              <w:t>Sinh viên:</w:t>
            </w:r>
          </w:p>
          <w:p w14:paraId="1B647F64" w14:textId="2946FB0C" w:rsidR="00E555D9" w:rsidRPr="00E555D9" w:rsidRDefault="00E555D9" w:rsidP="00E555D9">
            <w:pPr>
              <w:spacing w:before="0" w:line="240" w:lineRule="auto"/>
              <w:ind w:firstLine="0"/>
              <w:jc w:val="both"/>
              <w:rPr>
                <w:b/>
                <w:bCs/>
                <w:color w:val="000000"/>
                <w:sz w:val="24"/>
                <w:szCs w:val="24"/>
                <w:u w:val="single"/>
              </w:rPr>
            </w:pPr>
            <w:r w:rsidRPr="00E555D9">
              <w:rPr>
                <w:sz w:val="24"/>
                <w:szCs w:val="24"/>
              </w:rPr>
              <w:t>Ôn tập toàn bộ các kiến thức đã học để thi học kì.</w:t>
            </w:r>
          </w:p>
        </w:tc>
        <w:tc>
          <w:tcPr>
            <w:tcW w:w="1986" w:type="dxa"/>
            <w:shd w:val="clear" w:color="auto" w:fill="auto"/>
          </w:tcPr>
          <w:p w14:paraId="7977E1A3" w14:textId="4AFCB22B" w:rsidR="00E555D9" w:rsidRPr="00E555D9" w:rsidRDefault="00E555D9" w:rsidP="00E555D9">
            <w:pPr>
              <w:widowControl w:val="0"/>
              <w:spacing w:before="0" w:line="240" w:lineRule="auto"/>
              <w:ind w:firstLine="0"/>
              <w:jc w:val="both"/>
              <w:rPr>
                <w:rFonts w:cs="Times New Roman"/>
                <w:sz w:val="24"/>
                <w:szCs w:val="24"/>
                <w:lang w:val="fr-FR"/>
              </w:rPr>
            </w:pPr>
            <w:r w:rsidRPr="00E555D9">
              <w:rPr>
                <w:rFonts w:cs="Times New Roman"/>
                <w:sz w:val="24"/>
                <w:szCs w:val="24"/>
                <w:lang w:val="fr-FR"/>
              </w:rPr>
              <w:t>Chuyên cần</w:t>
            </w:r>
          </w:p>
        </w:tc>
      </w:tr>
    </w:tbl>
    <w:p w14:paraId="3AF0686B" w14:textId="77777777" w:rsidR="00254C88" w:rsidRPr="00E555D9" w:rsidRDefault="00254C88" w:rsidP="00E555D9">
      <w:pPr>
        <w:widowControl w:val="0"/>
        <w:spacing w:before="0" w:line="240" w:lineRule="auto"/>
        <w:ind w:firstLine="0"/>
        <w:jc w:val="both"/>
        <w:rPr>
          <w:rFonts w:cs="Times New Roman"/>
          <w:b/>
          <w:sz w:val="24"/>
          <w:szCs w:val="24"/>
        </w:rPr>
      </w:pPr>
    </w:p>
    <w:p w14:paraId="09F505D6" w14:textId="33E2AF82" w:rsidR="00DC2D0E" w:rsidRPr="00E555D9" w:rsidRDefault="00DC2D0E" w:rsidP="00E555D9">
      <w:pPr>
        <w:widowControl w:val="0"/>
        <w:spacing w:before="0" w:line="240" w:lineRule="auto"/>
        <w:ind w:firstLine="0"/>
        <w:jc w:val="both"/>
        <w:rPr>
          <w:rFonts w:cs="Times New Roman"/>
          <w:b/>
          <w:sz w:val="24"/>
          <w:szCs w:val="24"/>
        </w:rPr>
      </w:pPr>
      <w:r w:rsidRPr="00E555D9">
        <w:rPr>
          <w:rFonts w:cs="Times New Roman"/>
          <w:b/>
          <w:sz w:val="24"/>
          <w:szCs w:val="24"/>
        </w:rPr>
        <w:t>9. QUY ĐỊNH CỦA HỌC PHẦN (COURSE REQUIREMENTS AND EXPECTATION)</w:t>
      </w:r>
    </w:p>
    <w:p w14:paraId="17EDAA74" w14:textId="77777777" w:rsidR="00DC2D0E" w:rsidRPr="00E555D9" w:rsidRDefault="00DC2D0E" w:rsidP="00E555D9">
      <w:pPr>
        <w:widowControl w:val="0"/>
        <w:spacing w:before="0" w:line="240" w:lineRule="auto"/>
        <w:ind w:firstLine="0"/>
        <w:jc w:val="both"/>
        <w:rPr>
          <w:rFonts w:cs="Times New Roman"/>
          <w:b/>
          <w:sz w:val="24"/>
          <w:szCs w:val="24"/>
          <w:lang w:val="pt-BR"/>
        </w:rPr>
      </w:pPr>
      <w:r w:rsidRPr="00E555D9">
        <w:rPr>
          <w:rFonts w:cs="Times New Roman"/>
          <w:b/>
          <w:sz w:val="24"/>
          <w:szCs w:val="24"/>
          <w:lang w:val="pt-BR"/>
        </w:rPr>
        <w:lastRenderedPageBreak/>
        <w:t>9.1</w:t>
      </w:r>
      <w:r w:rsidR="000F5F0D" w:rsidRPr="00E555D9">
        <w:rPr>
          <w:rFonts w:cs="Times New Roman"/>
          <w:b/>
          <w:sz w:val="24"/>
          <w:szCs w:val="24"/>
          <w:lang w:val="pt-BR"/>
        </w:rPr>
        <w:t>.</w:t>
      </w:r>
      <w:r w:rsidRPr="00E555D9">
        <w:rPr>
          <w:rFonts w:cs="Times New Roman"/>
          <w:b/>
          <w:sz w:val="24"/>
          <w:szCs w:val="24"/>
          <w:lang w:val="pt-BR"/>
        </w:rPr>
        <w:t xml:space="preserve"> Quy định về tham dự lớp học</w:t>
      </w:r>
    </w:p>
    <w:p w14:paraId="680549AE" w14:textId="77777777" w:rsidR="002B64CE" w:rsidRPr="00E555D9" w:rsidRDefault="002B64CE" w:rsidP="00E555D9">
      <w:pPr>
        <w:spacing w:before="0" w:line="240" w:lineRule="auto"/>
        <w:ind w:firstLine="0"/>
        <w:jc w:val="both"/>
        <w:rPr>
          <w:sz w:val="24"/>
          <w:szCs w:val="24"/>
          <w:lang w:val="pt-BR"/>
        </w:rPr>
      </w:pPr>
      <w:r w:rsidRPr="00E555D9">
        <w:rPr>
          <w:sz w:val="24"/>
          <w:szCs w:val="24"/>
          <w:lang w:val="pt-BR"/>
        </w:rPr>
        <w:t>- Sinh viên có trách nhiệm tham dự đầy đủ các buổi học. Trong trường hợp nghỉ học do lý do bất khả kháng thì phải có giấy tờ chứng minh đầy đủ và hợp lý.</w:t>
      </w:r>
    </w:p>
    <w:p w14:paraId="1989FBF9" w14:textId="77777777" w:rsidR="002B64CE" w:rsidRPr="00E555D9" w:rsidRDefault="002B64CE" w:rsidP="00E555D9">
      <w:pPr>
        <w:spacing w:before="0" w:line="240" w:lineRule="auto"/>
        <w:ind w:firstLine="0"/>
        <w:jc w:val="both"/>
        <w:rPr>
          <w:sz w:val="24"/>
          <w:szCs w:val="24"/>
          <w:lang w:val="pt-BR"/>
        </w:rPr>
      </w:pPr>
      <w:r w:rsidRPr="00E555D9">
        <w:rPr>
          <w:sz w:val="24"/>
          <w:szCs w:val="24"/>
          <w:lang w:val="pt-BR"/>
        </w:rPr>
        <w:t>- Sinh viên có trách nhiệm chủ động nghiên cứu tài liệu, chủ động chuẩn bị bài học trước khi đến lớp theo hướng dẫn và yêu cầu của giảng viên</w:t>
      </w:r>
    </w:p>
    <w:p w14:paraId="147AAD24" w14:textId="77777777" w:rsidR="002B64CE" w:rsidRPr="00E555D9" w:rsidRDefault="002B64CE" w:rsidP="00E555D9">
      <w:pPr>
        <w:spacing w:before="0" w:line="240" w:lineRule="auto"/>
        <w:ind w:firstLine="0"/>
        <w:jc w:val="both"/>
        <w:rPr>
          <w:sz w:val="24"/>
          <w:szCs w:val="24"/>
          <w:lang w:val="pt-BR"/>
        </w:rPr>
      </w:pPr>
      <w:r w:rsidRPr="00E555D9">
        <w:rPr>
          <w:sz w:val="24"/>
          <w:szCs w:val="24"/>
          <w:lang w:val="pt-BR"/>
        </w:rPr>
        <w:t>- Sinh viên vắng quá 20% tổng số buổi học của học phần sẽ bị coi như không hoàn thành khóa học và phải đăng ký học lại.</w:t>
      </w:r>
    </w:p>
    <w:p w14:paraId="73CD93F3" w14:textId="77777777" w:rsidR="002B64CE" w:rsidRPr="00E555D9" w:rsidRDefault="002B64CE" w:rsidP="00E555D9">
      <w:pPr>
        <w:spacing w:before="0" w:line="240" w:lineRule="auto"/>
        <w:ind w:firstLine="0"/>
        <w:jc w:val="both"/>
        <w:rPr>
          <w:sz w:val="24"/>
          <w:szCs w:val="24"/>
          <w:lang w:val="pt-BR"/>
        </w:rPr>
      </w:pPr>
      <w:r w:rsidRPr="00E555D9">
        <w:rPr>
          <w:sz w:val="24"/>
          <w:szCs w:val="24"/>
          <w:lang w:val="pt-BR"/>
        </w:rPr>
        <w:t>- Sinh viên nộp bài tập cá nhân muộn so với thời gian quy định của giảng viên sẽ nhận điểm 0 của bài tập đó.</w:t>
      </w:r>
    </w:p>
    <w:p w14:paraId="4074D519" w14:textId="77777777" w:rsidR="002B64CE" w:rsidRPr="00E555D9" w:rsidRDefault="002B64CE" w:rsidP="00E555D9">
      <w:pPr>
        <w:spacing w:before="0" w:line="240" w:lineRule="auto"/>
        <w:ind w:firstLine="0"/>
        <w:jc w:val="both"/>
        <w:rPr>
          <w:sz w:val="24"/>
          <w:szCs w:val="24"/>
          <w:lang w:val="pt-BR"/>
        </w:rPr>
      </w:pPr>
      <w:r w:rsidRPr="00E555D9">
        <w:rPr>
          <w:sz w:val="24"/>
          <w:szCs w:val="24"/>
          <w:lang w:val="pt-BR"/>
        </w:rPr>
        <w:t>- Sinh viên sẽ được yêu cầu trả lời các câu hỏi vấn đáp ngẫu nhiên trong suốt 12 buổi học</w:t>
      </w:r>
    </w:p>
    <w:p w14:paraId="5E426078" w14:textId="7CF58766" w:rsidR="002B64CE" w:rsidRPr="00E555D9" w:rsidRDefault="002B64CE" w:rsidP="00E555D9">
      <w:pPr>
        <w:spacing w:before="0" w:line="240" w:lineRule="auto"/>
        <w:ind w:firstLine="0"/>
        <w:jc w:val="both"/>
        <w:rPr>
          <w:sz w:val="24"/>
          <w:szCs w:val="24"/>
          <w:lang w:val="pt-BR"/>
        </w:rPr>
      </w:pPr>
      <w:r w:rsidRPr="00E555D9">
        <w:rPr>
          <w:sz w:val="24"/>
          <w:szCs w:val="24"/>
          <w:lang w:val="pt-BR"/>
        </w:rPr>
        <w:t>- Về trao đổi giữa giảng viên và sinh viên: Khuyến khích sinh viên tham gia thảo luận, phản hồi trực tiếp với giảng viên về nội dung học phần, phương pháp dạy và học, tài liệu giảng dạy và đọc. Giảng viên cũng khuyến khích sinh viên phản hồi về hình thức, phương pháp và nội dung kiểm tra, đánh giá kết quả học tập của sinh viên. Sinh viên có thể giao trao đổi với giảng viên trên lớp, trong giờ hành chính hoặc qua email. Những thông tin phản hồi của sinh viên có giá trị góp phần nâng cao chất lượng dạy và học của học phần.</w:t>
      </w:r>
    </w:p>
    <w:p w14:paraId="615FA00B" w14:textId="3B3F0973" w:rsidR="00DC2D0E" w:rsidRPr="00E555D9" w:rsidRDefault="00DC2D0E" w:rsidP="00E555D9">
      <w:pPr>
        <w:widowControl w:val="0"/>
        <w:tabs>
          <w:tab w:val="left" w:pos="840"/>
        </w:tabs>
        <w:spacing w:before="0" w:line="240" w:lineRule="auto"/>
        <w:ind w:firstLine="0"/>
        <w:jc w:val="both"/>
        <w:rPr>
          <w:rFonts w:cs="Times New Roman"/>
          <w:b/>
          <w:sz w:val="24"/>
          <w:szCs w:val="24"/>
          <w:lang w:val="pt-BR"/>
        </w:rPr>
      </w:pPr>
      <w:r w:rsidRPr="00E555D9">
        <w:rPr>
          <w:rFonts w:cs="Times New Roman"/>
          <w:b/>
          <w:sz w:val="24"/>
          <w:szCs w:val="24"/>
          <w:lang w:val="pt-BR"/>
        </w:rPr>
        <w:t>9.2</w:t>
      </w:r>
      <w:r w:rsidR="000F5F0D" w:rsidRPr="00E555D9">
        <w:rPr>
          <w:rFonts w:cs="Times New Roman"/>
          <w:b/>
          <w:sz w:val="24"/>
          <w:szCs w:val="24"/>
          <w:lang w:val="pt-BR"/>
        </w:rPr>
        <w:t>.</w:t>
      </w:r>
      <w:r w:rsidRPr="00E555D9">
        <w:rPr>
          <w:rFonts w:cs="Times New Roman"/>
          <w:b/>
          <w:sz w:val="24"/>
          <w:szCs w:val="24"/>
          <w:lang w:val="pt-BR"/>
        </w:rPr>
        <w:t xml:space="preserve"> Quy định về hành vi lớp học</w:t>
      </w:r>
    </w:p>
    <w:p w14:paraId="5C5D4513" w14:textId="77777777" w:rsidR="002B64CE" w:rsidRPr="00E555D9" w:rsidRDefault="002B64CE" w:rsidP="00E555D9">
      <w:pPr>
        <w:spacing w:before="0" w:line="240" w:lineRule="auto"/>
        <w:ind w:firstLine="360"/>
        <w:jc w:val="both"/>
        <w:rPr>
          <w:sz w:val="24"/>
          <w:szCs w:val="24"/>
          <w:lang w:val="pt-BR"/>
        </w:rPr>
      </w:pPr>
      <w:r w:rsidRPr="00E555D9">
        <w:rPr>
          <w:sz w:val="24"/>
          <w:szCs w:val="24"/>
          <w:lang w:val="pt-BR"/>
        </w:rPr>
        <w:t>- Học phần được thực hiện trên nguyên tắc tôn trọng người học và người dạy.</w:t>
      </w:r>
    </w:p>
    <w:p w14:paraId="3A5C3502" w14:textId="77777777" w:rsidR="002B64CE" w:rsidRPr="00E555D9" w:rsidRDefault="002B64CE" w:rsidP="00E555D9">
      <w:pPr>
        <w:spacing w:before="0" w:line="240" w:lineRule="auto"/>
        <w:ind w:firstLine="360"/>
        <w:jc w:val="both"/>
        <w:rPr>
          <w:sz w:val="24"/>
          <w:szCs w:val="24"/>
          <w:lang w:val="pt-BR"/>
        </w:rPr>
      </w:pPr>
      <w:r w:rsidRPr="00E555D9">
        <w:rPr>
          <w:sz w:val="24"/>
          <w:szCs w:val="24"/>
          <w:lang w:val="pt-BR"/>
        </w:rPr>
        <w:t>- Mọi hành vi làm ảnh hưởng đến quá trình dạy và học đều bị nghiêm cấm.</w:t>
      </w:r>
    </w:p>
    <w:p w14:paraId="6FF52800" w14:textId="77777777" w:rsidR="002B64CE" w:rsidRPr="00E555D9" w:rsidRDefault="002B64CE" w:rsidP="00E555D9">
      <w:pPr>
        <w:spacing w:before="0" w:line="240" w:lineRule="auto"/>
        <w:ind w:firstLine="360"/>
        <w:jc w:val="both"/>
        <w:rPr>
          <w:sz w:val="24"/>
          <w:szCs w:val="24"/>
          <w:lang w:val="pt-BR"/>
        </w:rPr>
      </w:pPr>
      <w:r w:rsidRPr="00E555D9">
        <w:rPr>
          <w:sz w:val="24"/>
          <w:szCs w:val="24"/>
          <w:lang w:val="pt-BR"/>
        </w:rPr>
        <w:t xml:space="preserve">- Sinh viên cần chủ động tham gia bài giảng trên lớp thông qua thảo luận nhóm, thảo luận trên lớp, nghiên cứu tình huống, thuyết trình </w:t>
      </w:r>
    </w:p>
    <w:p w14:paraId="3BD413D1" w14:textId="77777777" w:rsidR="002B64CE" w:rsidRPr="00E555D9" w:rsidRDefault="002B64CE" w:rsidP="00E555D9">
      <w:pPr>
        <w:spacing w:before="0" w:line="240" w:lineRule="auto"/>
        <w:ind w:firstLine="360"/>
        <w:jc w:val="both"/>
        <w:rPr>
          <w:sz w:val="24"/>
          <w:szCs w:val="24"/>
          <w:lang w:val="pt-BR"/>
        </w:rPr>
      </w:pPr>
      <w:r w:rsidRPr="00E555D9">
        <w:rPr>
          <w:sz w:val="24"/>
          <w:szCs w:val="24"/>
          <w:lang w:val="pt-BR"/>
        </w:rPr>
        <w:t xml:space="preserve">- Sinh viên phải đi học đúng giờ quy định. Sinh viên đi trễ quá 10 phút sau khi giờ học bắt đầu sẽ không được tham dự buổi học. </w:t>
      </w:r>
    </w:p>
    <w:p w14:paraId="09DE60A6" w14:textId="77777777" w:rsidR="002B64CE" w:rsidRPr="00E555D9" w:rsidRDefault="002B64CE" w:rsidP="00E555D9">
      <w:pPr>
        <w:spacing w:before="0" w:line="240" w:lineRule="auto"/>
        <w:ind w:firstLine="360"/>
        <w:jc w:val="both"/>
        <w:rPr>
          <w:sz w:val="24"/>
          <w:szCs w:val="24"/>
          <w:lang w:val="pt-BR"/>
        </w:rPr>
      </w:pPr>
      <w:r w:rsidRPr="00E555D9">
        <w:rPr>
          <w:sz w:val="24"/>
          <w:szCs w:val="24"/>
          <w:lang w:val="pt-BR"/>
        </w:rPr>
        <w:t>- Tuyệt đối không làm ồn, gây ảnh hưởng đến người khác trong quá trình học.</w:t>
      </w:r>
    </w:p>
    <w:p w14:paraId="2C1F5638" w14:textId="77777777" w:rsidR="002B64CE" w:rsidRPr="00E555D9" w:rsidRDefault="002B64CE" w:rsidP="00E555D9">
      <w:pPr>
        <w:spacing w:before="0" w:line="240" w:lineRule="auto"/>
        <w:ind w:firstLine="360"/>
        <w:jc w:val="both"/>
        <w:rPr>
          <w:sz w:val="24"/>
          <w:szCs w:val="24"/>
          <w:lang w:val="pt-BR"/>
        </w:rPr>
      </w:pPr>
      <w:r w:rsidRPr="00E555D9">
        <w:rPr>
          <w:sz w:val="24"/>
          <w:szCs w:val="24"/>
          <w:lang w:val="pt-BR"/>
        </w:rPr>
        <w:t>- Tuyệt đối không được ăn uống, nhai kẹo cao su, sử dụng các thiết bị như điện thoại, máy nghe nhạc trong giờ học.</w:t>
      </w:r>
    </w:p>
    <w:p w14:paraId="5BC8DABE" w14:textId="5F407ECE" w:rsidR="002B64CE" w:rsidRPr="00E555D9" w:rsidRDefault="002B64CE" w:rsidP="00E555D9">
      <w:pPr>
        <w:spacing w:before="0" w:line="240" w:lineRule="auto"/>
        <w:ind w:firstLine="360"/>
        <w:jc w:val="both"/>
        <w:rPr>
          <w:sz w:val="24"/>
          <w:szCs w:val="24"/>
          <w:lang w:val="pt-BR"/>
        </w:rPr>
      </w:pPr>
      <w:r w:rsidRPr="00E555D9">
        <w:rPr>
          <w:sz w:val="24"/>
          <w:szCs w:val="24"/>
          <w:lang w:val="pt-BR"/>
        </w:rPr>
        <w:t>- Máy tính xách tay, máy tính bảng chỉ được thực hiện vào mục đích ghi chép bài giảng, tính toán phục vụ bài giảng, bài tập, tuyệt đối không dùng vào việc khác.</w:t>
      </w:r>
    </w:p>
    <w:p w14:paraId="483FD7D9" w14:textId="77777777" w:rsidR="003D0557" w:rsidRPr="00E555D9" w:rsidRDefault="003D0557" w:rsidP="00E555D9">
      <w:pPr>
        <w:spacing w:before="0" w:line="240" w:lineRule="auto"/>
        <w:jc w:val="both"/>
        <w:rPr>
          <w:sz w:val="24"/>
          <w:szCs w:val="24"/>
          <w:lang w:val="pt-BR"/>
        </w:rPr>
      </w:pPr>
    </w:p>
    <w:tbl>
      <w:tblPr>
        <w:tblW w:w="0" w:type="auto"/>
        <w:jc w:val="center"/>
        <w:tblLook w:val="04A0" w:firstRow="1" w:lastRow="0" w:firstColumn="1" w:lastColumn="0" w:noHBand="0" w:noVBand="1"/>
      </w:tblPr>
      <w:tblGrid>
        <w:gridCol w:w="3068"/>
        <w:gridCol w:w="3310"/>
        <w:gridCol w:w="3313"/>
      </w:tblGrid>
      <w:tr w:rsidR="003F2805" w:rsidRPr="00E555D9" w14:paraId="5CF897B5" w14:textId="77777777" w:rsidTr="003D0557">
        <w:trPr>
          <w:jc w:val="center"/>
        </w:trPr>
        <w:tc>
          <w:tcPr>
            <w:tcW w:w="3068" w:type="dxa"/>
            <w:shd w:val="clear" w:color="auto" w:fill="auto"/>
          </w:tcPr>
          <w:p w14:paraId="019A4CBE" w14:textId="1FEC9E9A" w:rsidR="003F2805" w:rsidRPr="00E555D9" w:rsidRDefault="003F2805" w:rsidP="00E555D9">
            <w:pPr>
              <w:widowControl w:val="0"/>
              <w:spacing w:before="0" w:line="240" w:lineRule="auto"/>
              <w:ind w:firstLine="0"/>
              <w:jc w:val="center"/>
              <w:rPr>
                <w:rFonts w:cs="Times New Roman"/>
                <w:b/>
                <w:sz w:val="24"/>
                <w:szCs w:val="24"/>
                <w:lang w:val="pt-BR"/>
              </w:rPr>
            </w:pPr>
            <w:r w:rsidRPr="00E555D9">
              <w:rPr>
                <w:rFonts w:cs="Times New Roman"/>
                <w:b/>
                <w:sz w:val="24"/>
                <w:szCs w:val="24"/>
                <w:lang w:val="pt-BR"/>
              </w:rPr>
              <w:t xml:space="preserve">Xác nhận </w:t>
            </w:r>
            <w:r w:rsidR="00754C26" w:rsidRPr="00E555D9">
              <w:rPr>
                <w:rFonts w:cs="Times New Roman"/>
                <w:b/>
                <w:sz w:val="24"/>
                <w:szCs w:val="24"/>
                <w:lang w:val="pt-BR"/>
              </w:rPr>
              <w:t>của Trường</w:t>
            </w:r>
          </w:p>
          <w:p w14:paraId="177ECDD2" w14:textId="77777777" w:rsidR="003F2805" w:rsidRPr="00E555D9" w:rsidRDefault="003F2805" w:rsidP="00E555D9">
            <w:pPr>
              <w:widowControl w:val="0"/>
              <w:spacing w:before="0" w:line="240" w:lineRule="auto"/>
              <w:ind w:firstLine="0"/>
              <w:jc w:val="center"/>
              <w:rPr>
                <w:rFonts w:cs="Times New Roman"/>
                <w:b/>
                <w:i/>
                <w:sz w:val="24"/>
                <w:szCs w:val="24"/>
                <w:lang w:val="pt-BR"/>
              </w:rPr>
            </w:pPr>
          </w:p>
        </w:tc>
        <w:tc>
          <w:tcPr>
            <w:tcW w:w="3310" w:type="dxa"/>
            <w:shd w:val="clear" w:color="auto" w:fill="auto"/>
          </w:tcPr>
          <w:p w14:paraId="1757288D" w14:textId="7E4D8C2D" w:rsidR="003F2805" w:rsidRPr="00E555D9" w:rsidRDefault="003B3740" w:rsidP="00E555D9">
            <w:pPr>
              <w:widowControl w:val="0"/>
              <w:spacing w:before="0" w:line="240" w:lineRule="auto"/>
              <w:ind w:firstLine="0"/>
              <w:jc w:val="center"/>
              <w:rPr>
                <w:rFonts w:cs="Times New Roman"/>
                <w:b/>
                <w:i/>
                <w:sz w:val="24"/>
                <w:szCs w:val="24"/>
                <w:lang w:val="pt-BR"/>
              </w:rPr>
            </w:pPr>
            <w:r w:rsidRPr="00E555D9">
              <w:rPr>
                <w:rFonts w:cs="Times New Roman"/>
                <w:b/>
                <w:sz w:val="24"/>
                <w:szCs w:val="24"/>
                <w:lang w:val="pt-BR"/>
              </w:rPr>
              <w:t>Trưởng Bộ môn</w:t>
            </w:r>
          </w:p>
        </w:tc>
        <w:tc>
          <w:tcPr>
            <w:tcW w:w="3313" w:type="dxa"/>
            <w:shd w:val="clear" w:color="auto" w:fill="auto"/>
          </w:tcPr>
          <w:p w14:paraId="155AF1BD" w14:textId="00078B0B" w:rsidR="003F2805" w:rsidRPr="00E555D9" w:rsidRDefault="003B3740" w:rsidP="00E555D9">
            <w:pPr>
              <w:widowControl w:val="0"/>
              <w:spacing w:before="0" w:line="240" w:lineRule="auto"/>
              <w:ind w:firstLine="0"/>
              <w:jc w:val="center"/>
              <w:rPr>
                <w:rFonts w:cs="Times New Roman"/>
                <w:b/>
                <w:sz w:val="24"/>
                <w:szCs w:val="24"/>
                <w:lang w:val="pt-BR"/>
              </w:rPr>
            </w:pPr>
            <w:r w:rsidRPr="00E555D9">
              <w:rPr>
                <w:rFonts w:cs="Times New Roman"/>
                <w:b/>
                <w:sz w:val="24"/>
                <w:szCs w:val="24"/>
                <w:lang w:val="pt-BR"/>
              </w:rPr>
              <w:t>Giảng viên</w:t>
            </w:r>
          </w:p>
        </w:tc>
      </w:tr>
    </w:tbl>
    <w:p w14:paraId="47E0CF7F" w14:textId="77777777" w:rsidR="003F3EAB" w:rsidRPr="00E555D9" w:rsidRDefault="003F3EAB" w:rsidP="00E555D9">
      <w:pPr>
        <w:spacing w:before="0" w:line="240" w:lineRule="auto"/>
        <w:ind w:firstLine="0"/>
        <w:rPr>
          <w:sz w:val="24"/>
          <w:szCs w:val="24"/>
          <w:lang w:val="pt-BR"/>
        </w:rPr>
      </w:pPr>
    </w:p>
    <w:sectPr w:rsidR="003F3EAB" w:rsidRPr="00E555D9" w:rsidSect="003D0557">
      <w:pgSz w:w="12240" w:h="15840" w:code="1"/>
      <w:pgMar w:top="1138" w:right="1138" w:bottom="993" w:left="1411" w:header="158" w:footer="15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3F9F"/>
    <w:multiLevelType w:val="hybridMultilevel"/>
    <w:tmpl w:val="D1C2BCB0"/>
    <w:lvl w:ilvl="0" w:tplc="D1DEB5CE">
      <w:start w:val="1"/>
      <w:numFmt w:val="decimal"/>
      <w:lvlText w:val="1.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E6AAE"/>
    <w:multiLevelType w:val="hybridMultilevel"/>
    <w:tmpl w:val="BDBEB0BC"/>
    <w:lvl w:ilvl="0" w:tplc="E4E48DFC">
      <w:start w:val="1"/>
      <w:numFmt w:val="decimal"/>
      <w:lvlText w:val="5.3.%1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B65DEA"/>
    <w:multiLevelType w:val="hybridMultilevel"/>
    <w:tmpl w:val="6E308456"/>
    <w:lvl w:ilvl="0" w:tplc="7A847694">
      <w:start w:val="1"/>
      <w:numFmt w:val="decimal"/>
      <w:lvlText w:val="5.2.%1 "/>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96CCA"/>
    <w:multiLevelType w:val="hybridMultilevel"/>
    <w:tmpl w:val="983EF646"/>
    <w:lvl w:ilvl="0" w:tplc="37D8B6D6">
      <w:start w:val="1"/>
      <w:numFmt w:val="decimal"/>
      <w:lvlText w:val="1.2.%1 "/>
      <w:lvlJc w:val="left"/>
      <w:pPr>
        <w:ind w:left="900" w:hanging="360"/>
      </w:pPr>
      <w:rPr>
        <w:rFonts w:cs="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AC547ED"/>
    <w:multiLevelType w:val="hybridMultilevel"/>
    <w:tmpl w:val="13700788"/>
    <w:lvl w:ilvl="0" w:tplc="B874C44C">
      <w:start w:val="3"/>
      <w:numFmt w:val="decimal"/>
      <w:lvlText w:val="3.%1 "/>
      <w:lvlJc w:val="left"/>
      <w:pPr>
        <w:tabs>
          <w:tab w:val="num" w:pos="-2340"/>
        </w:tabs>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360"/>
        </w:tabs>
        <w:ind w:left="-360" w:hanging="360"/>
      </w:pPr>
      <w:rPr>
        <w:rFonts w:cs="Times New Roman"/>
      </w:rPr>
    </w:lvl>
    <w:lvl w:ilvl="4" w:tplc="04090019" w:tentative="1">
      <w:start w:val="1"/>
      <w:numFmt w:val="lowerLetter"/>
      <w:lvlText w:val="%5."/>
      <w:lvlJc w:val="left"/>
      <w:pPr>
        <w:tabs>
          <w:tab w:val="num" w:pos="360"/>
        </w:tabs>
        <w:ind w:left="360" w:hanging="360"/>
      </w:pPr>
      <w:rPr>
        <w:rFonts w:cs="Times New Roman"/>
      </w:rPr>
    </w:lvl>
    <w:lvl w:ilvl="5" w:tplc="0409001B" w:tentative="1">
      <w:start w:val="1"/>
      <w:numFmt w:val="lowerRoman"/>
      <w:lvlText w:val="%6."/>
      <w:lvlJc w:val="right"/>
      <w:pPr>
        <w:tabs>
          <w:tab w:val="num" w:pos="1080"/>
        </w:tabs>
        <w:ind w:left="1080" w:hanging="180"/>
      </w:pPr>
      <w:rPr>
        <w:rFonts w:cs="Times New Roman"/>
      </w:rPr>
    </w:lvl>
    <w:lvl w:ilvl="6" w:tplc="0409000F" w:tentative="1">
      <w:start w:val="1"/>
      <w:numFmt w:val="decimal"/>
      <w:lvlText w:val="%7."/>
      <w:lvlJc w:val="left"/>
      <w:pPr>
        <w:tabs>
          <w:tab w:val="num" w:pos="1800"/>
        </w:tabs>
        <w:ind w:left="1800" w:hanging="360"/>
      </w:pPr>
      <w:rPr>
        <w:rFonts w:cs="Times New Roman"/>
      </w:rPr>
    </w:lvl>
    <w:lvl w:ilvl="7" w:tplc="04090019" w:tentative="1">
      <w:start w:val="1"/>
      <w:numFmt w:val="lowerLetter"/>
      <w:lvlText w:val="%8."/>
      <w:lvlJc w:val="left"/>
      <w:pPr>
        <w:tabs>
          <w:tab w:val="num" w:pos="2520"/>
        </w:tabs>
        <w:ind w:left="2520" w:hanging="360"/>
      </w:pPr>
      <w:rPr>
        <w:rFonts w:cs="Times New Roman"/>
      </w:rPr>
    </w:lvl>
    <w:lvl w:ilvl="8" w:tplc="0409001B" w:tentative="1">
      <w:start w:val="1"/>
      <w:numFmt w:val="lowerRoman"/>
      <w:lvlText w:val="%9."/>
      <w:lvlJc w:val="right"/>
      <w:pPr>
        <w:tabs>
          <w:tab w:val="num" w:pos="3240"/>
        </w:tabs>
        <w:ind w:left="3240" w:hanging="180"/>
      </w:pPr>
      <w:rPr>
        <w:rFonts w:cs="Times New Roman"/>
      </w:rPr>
    </w:lvl>
  </w:abstractNum>
  <w:abstractNum w:abstractNumId="5" w15:restartNumberingAfterBreak="0">
    <w:nsid w:val="0C723442"/>
    <w:multiLevelType w:val="multilevel"/>
    <w:tmpl w:val="0409001F"/>
    <w:styleLink w:val="Sty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385CCD"/>
    <w:multiLevelType w:val="singleLevel"/>
    <w:tmpl w:val="ACF495CC"/>
    <w:lvl w:ilvl="0">
      <w:start w:val="1"/>
      <w:numFmt w:val="decimal"/>
      <w:lvlText w:val="2.%1 "/>
      <w:lvlJc w:val="left"/>
      <w:pPr>
        <w:tabs>
          <w:tab w:val="num" w:pos="720"/>
        </w:tabs>
        <w:ind w:left="0" w:firstLine="0"/>
      </w:pPr>
    </w:lvl>
  </w:abstractNum>
  <w:abstractNum w:abstractNumId="7" w15:restartNumberingAfterBreak="0">
    <w:nsid w:val="0D6E6E86"/>
    <w:multiLevelType w:val="hybridMultilevel"/>
    <w:tmpl w:val="C63686AC"/>
    <w:lvl w:ilvl="0" w:tplc="9114386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1D1121"/>
    <w:multiLevelType w:val="singleLevel"/>
    <w:tmpl w:val="E7147CF8"/>
    <w:lvl w:ilvl="0">
      <w:start w:val="1"/>
      <w:numFmt w:val="decimal"/>
      <w:lvlText w:val="1.%1"/>
      <w:lvlJc w:val="left"/>
      <w:pPr>
        <w:tabs>
          <w:tab w:val="num" w:pos="720"/>
        </w:tabs>
        <w:ind w:left="0" w:firstLine="0"/>
      </w:pPr>
    </w:lvl>
  </w:abstractNum>
  <w:abstractNum w:abstractNumId="9" w15:restartNumberingAfterBreak="0">
    <w:nsid w:val="0E4B7D7D"/>
    <w:multiLevelType w:val="hybridMultilevel"/>
    <w:tmpl w:val="F0D6C6D0"/>
    <w:lvl w:ilvl="0" w:tplc="19624D5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E65BD5"/>
    <w:multiLevelType w:val="hybridMultilevel"/>
    <w:tmpl w:val="8F508124"/>
    <w:lvl w:ilvl="0" w:tplc="B2062018">
      <w:start w:val="1"/>
      <w:numFmt w:val="decimal"/>
      <w:lvlText w:val="4.2.%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FF6498"/>
    <w:multiLevelType w:val="hybridMultilevel"/>
    <w:tmpl w:val="CB0058DE"/>
    <w:lvl w:ilvl="0" w:tplc="3238F5B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8951DF"/>
    <w:multiLevelType w:val="multilevel"/>
    <w:tmpl w:val="C49C083C"/>
    <w:styleLink w:val="Style3"/>
    <w:lvl w:ilvl="0">
      <w:start w:val="5"/>
      <w:numFmt w:val="decimal"/>
      <w:lvlText w:val="%1."/>
      <w:lvlJc w:val="left"/>
      <w:pPr>
        <w:tabs>
          <w:tab w:val="num" w:pos="795"/>
        </w:tabs>
        <w:ind w:left="795" w:hanging="720"/>
      </w:pPr>
      <w:rPr>
        <w:rFonts w:ascii="Times New Roman" w:eastAsia="Times New Roman" w:hAnsi="Times New Roman" w:cs="Times New Roman" w:hint="default"/>
      </w:rPr>
    </w:lvl>
    <w:lvl w:ilvl="1">
      <w:start w:val="1"/>
      <w:numFmt w:val="decimal"/>
      <w:isLgl/>
      <w:lvlText w:val="%1.1."/>
      <w:lvlJc w:val="left"/>
      <w:pPr>
        <w:ind w:left="795"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515" w:hanging="144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1875" w:hanging="1800"/>
      </w:pPr>
      <w:rPr>
        <w:rFonts w:hint="default"/>
      </w:rPr>
    </w:lvl>
  </w:abstractNum>
  <w:abstractNum w:abstractNumId="13" w15:restartNumberingAfterBreak="0">
    <w:nsid w:val="15AA48F8"/>
    <w:multiLevelType w:val="multilevel"/>
    <w:tmpl w:val="0409001F"/>
    <w:numStyleLink w:val="Style1"/>
  </w:abstractNum>
  <w:abstractNum w:abstractNumId="14" w15:restartNumberingAfterBreak="0">
    <w:nsid w:val="1BAC45C0"/>
    <w:multiLevelType w:val="hybridMultilevel"/>
    <w:tmpl w:val="23DC2C46"/>
    <w:lvl w:ilvl="0" w:tplc="AB72D3C0">
      <w:start w:val="1"/>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BBE6D35"/>
    <w:multiLevelType w:val="hybridMultilevel"/>
    <w:tmpl w:val="B2A63696"/>
    <w:lvl w:ilvl="0" w:tplc="F5D49156">
      <w:start w:val="1"/>
      <w:numFmt w:val="decimal"/>
      <w:lvlText w:val="1.3.%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587F4C"/>
    <w:multiLevelType w:val="hybridMultilevel"/>
    <w:tmpl w:val="AC3E3BF2"/>
    <w:lvl w:ilvl="0" w:tplc="045EC9C0">
      <w:start w:val="1"/>
      <w:numFmt w:val="decimal"/>
      <w:lvlText w:val="4.%1 "/>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4A21254"/>
    <w:multiLevelType w:val="hybridMultilevel"/>
    <w:tmpl w:val="A72269D8"/>
    <w:lvl w:ilvl="0" w:tplc="4148BA02">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4F807F8"/>
    <w:multiLevelType w:val="hybridMultilevel"/>
    <w:tmpl w:val="AE6A94BE"/>
    <w:lvl w:ilvl="0" w:tplc="37FACCE6">
      <w:start w:val="1"/>
      <w:numFmt w:val="decimal"/>
      <w:lvlText w:val="4.5.%1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6A54574"/>
    <w:multiLevelType w:val="hybridMultilevel"/>
    <w:tmpl w:val="702007E6"/>
    <w:lvl w:ilvl="0" w:tplc="52BE942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4E0599"/>
    <w:multiLevelType w:val="hybridMultilevel"/>
    <w:tmpl w:val="D6D8DBA2"/>
    <w:lvl w:ilvl="0" w:tplc="2468F372">
      <w:start w:val="1"/>
      <w:numFmt w:val="decimal"/>
      <w:lvlText w:val="5.%1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F877A3F"/>
    <w:multiLevelType w:val="multilevel"/>
    <w:tmpl w:val="1A78E7EC"/>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FD07D7E"/>
    <w:multiLevelType w:val="hybridMultilevel"/>
    <w:tmpl w:val="61325454"/>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5B3BE6"/>
    <w:multiLevelType w:val="hybridMultilevel"/>
    <w:tmpl w:val="5BBCCCAE"/>
    <w:lvl w:ilvl="0" w:tplc="42C28A2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1718A4"/>
    <w:multiLevelType w:val="multilevel"/>
    <w:tmpl w:val="552004E6"/>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7A319E8"/>
    <w:multiLevelType w:val="hybridMultilevel"/>
    <w:tmpl w:val="F9A250DE"/>
    <w:lvl w:ilvl="0" w:tplc="26AACBF8">
      <w:start w:val="1"/>
      <w:numFmt w:val="decimal"/>
      <w:lvlText w:val="5.1.%1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F2704E8"/>
    <w:multiLevelType w:val="hybridMultilevel"/>
    <w:tmpl w:val="DA6635B8"/>
    <w:lvl w:ilvl="0" w:tplc="23AE503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16F02D8"/>
    <w:multiLevelType w:val="hybridMultilevel"/>
    <w:tmpl w:val="A6F8F068"/>
    <w:lvl w:ilvl="0" w:tplc="9B465E56">
      <w:start w:val="1"/>
      <w:numFmt w:val="decimal"/>
      <w:lvlText w:val="3.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1D17ED"/>
    <w:multiLevelType w:val="multilevel"/>
    <w:tmpl w:val="39C8390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9" w15:restartNumberingAfterBreak="0">
    <w:nsid w:val="424A6577"/>
    <w:multiLevelType w:val="hybridMultilevel"/>
    <w:tmpl w:val="975E86D6"/>
    <w:lvl w:ilvl="0" w:tplc="C892028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3D06DE"/>
    <w:multiLevelType w:val="hybridMultilevel"/>
    <w:tmpl w:val="2572C99C"/>
    <w:lvl w:ilvl="0" w:tplc="268AD79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87575A"/>
    <w:multiLevelType w:val="hybridMultilevel"/>
    <w:tmpl w:val="E33E72B2"/>
    <w:lvl w:ilvl="0" w:tplc="FE8CD49C">
      <w:start w:val="1"/>
      <w:numFmt w:val="decimal"/>
      <w:lvlText w:val="4.3.%1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2CE5CF1"/>
    <w:multiLevelType w:val="hybridMultilevel"/>
    <w:tmpl w:val="97D69A84"/>
    <w:lvl w:ilvl="0" w:tplc="453CA4D6">
      <w:start w:val="1"/>
      <w:numFmt w:val="decimal"/>
      <w:lvlText w:val="2.4.%1 "/>
      <w:lvlJc w:val="left"/>
      <w:pPr>
        <w:tabs>
          <w:tab w:val="num" w:pos="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34D7379"/>
    <w:multiLevelType w:val="multilevel"/>
    <w:tmpl w:val="C49C083C"/>
    <w:numStyleLink w:val="Style3"/>
  </w:abstractNum>
  <w:abstractNum w:abstractNumId="34" w15:restartNumberingAfterBreak="0">
    <w:nsid w:val="557E1B66"/>
    <w:multiLevelType w:val="multilevel"/>
    <w:tmpl w:val="83A8271C"/>
    <w:lvl w:ilvl="0">
      <w:start w:val="7"/>
      <w:numFmt w:val="decimal"/>
      <w:lvlText w:val="%1."/>
      <w:lvlJc w:val="left"/>
      <w:pPr>
        <w:ind w:left="390" w:hanging="390"/>
      </w:pPr>
      <w:rPr>
        <w:rFonts w:hint="default"/>
      </w:rPr>
    </w:lvl>
    <w:lvl w:ilvl="1">
      <w:start w:val="1"/>
      <w:numFmt w:val="decimal"/>
      <w:lvlText w:val="%1.%2."/>
      <w:lvlJc w:val="left"/>
      <w:pPr>
        <w:ind w:left="870" w:hanging="72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000" w:hanging="1800"/>
      </w:pPr>
      <w:rPr>
        <w:rFonts w:hint="default"/>
      </w:rPr>
    </w:lvl>
  </w:abstractNum>
  <w:abstractNum w:abstractNumId="35" w15:restartNumberingAfterBreak="0">
    <w:nsid w:val="5AE265E8"/>
    <w:multiLevelType w:val="multilevel"/>
    <w:tmpl w:val="997E08DE"/>
    <w:lvl w:ilvl="0">
      <w:start w:val="5"/>
      <w:numFmt w:val="decimal"/>
      <w:lvlText w:val="%1."/>
      <w:lvlJc w:val="left"/>
      <w:pPr>
        <w:ind w:left="390" w:hanging="39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400" w:hanging="1800"/>
      </w:pPr>
      <w:rPr>
        <w:rFonts w:hint="default"/>
      </w:rPr>
    </w:lvl>
  </w:abstractNum>
  <w:abstractNum w:abstractNumId="36" w15:restartNumberingAfterBreak="0">
    <w:nsid w:val="5C2010FC"/>
    <w:multiLevelType w:val="hybridMultilevel"/>
    <w:tmpl w:val="AE3E2E8E"/>
    <w:lvl w:ilvl="0" w:tplc="721ACA20">
      <w:start w:val="1"/>
      <w:numFmt w:val="decimal"/>
      <w:lvlText w:val="2.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CA364F"/>
    <w:multiLevelType w:val="hybridMultilevel"/>
    <w:tmpl w:val="44F85EB6"/>
    <w:lvl w:ilvl="0" w:tplc="A54E0C98">
      <w:start w:val="1"/>
      <w:numFmt w:val="decimal"/>
      <w:lvlText w:val="1.5.%1 "/>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F353320"/>
    <w:multiLevelType w:val="hybridMultilevel"/>
    <w:tmpl w:val="043AA360"/>
    <w:lvl w:ilvl="0" w:tplc="1F66F782">
      <w:start w:val="1"/>
      <w:numFmt w:val="decimal"/>
      <w:lvlText w:val="4.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D962F1"/>
    <w:multiLevelType w:val="hybridMultilevel"/>
    <w:tmpl w:val="00866494"/>
    <w:lvl w:ilvl="0" w:tplc="E216EE1C">
      <w:start w:val="1"/>
      <w:numFmt w:val="decimal"/>
      <w:lvlText w:val="2.2.%1 "/>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0" w15:restartNumberingAfterBreak="0">
    <w:nsid w:val="64E74EC2"/>
    <w:multiLevelType w:val="multilevel"/>
    <w:tmpl w:val="1AD60366"/>
    <w:lvl w:ilvl="0">
      <w:start w:val="3"/>
      <w:numFmt w:val="decimal"/>
      <w:lvlText w:val="%1"/>
      <w:lvlJc w:val="left"/>
      <w:pPr>
        <w:tabs>
          <w:tab w:val="num" w:pos="570"/>
        </w:tabs>
        <w:ind w:left="570" w:hanging="570"/>
      </w:pPr>
    </w:lvl>
    <w:lvl w:ilvl="1">
      <w:start w:val="2"/>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numFmt w:val="none"/>
      <w:lvlText w:val=""/>
      <w:lvlJc w:val="left"/>
      <w:pPr>
        <w:tabs>
          <w:tab w:val="num" w:pos="360"/>
        </w:tabs>
        <w:ind w:left="0" w:firstLine="0"/>
      </w:pPr>
    </w:lvl>
    <w:lvl w:ilvl="5">
      <w:start w:val="1"/>
      <w:numFmt w:val="decimal"/>
      <w:lvlText w:val="%1.%2.%3.%4.%5.%6"/>
      <w:lvlJc w:val="left"/>
      <w:pPr>
        <w:tabs>
          <w:tab w:val="num" w:pos="1440"/>
        </w:tabs>
        <w:ind w:left="1440" w:hanging="1440"/>
      </w:pPr>
    </w:lvl>
    <w:lvl w:ilvl="6">
      <w:numFmt w:val="none"/>
      <w:lvlText w:val=""/>
      <w:lvlJc w:val="left"/>
      <w:pPr>
        <w:tabs>
          <w:tab w:val="num" w:pos="360"/>
        </w:tabs>
        <w:ind w:left="0" w:firstLine="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1" w15:restartNumberingAfterBreak="0">
    <w:nsid w:val="665D41E3"/>
    <w:multiLevelType w:val="multilevel"/>
    <w:tmpl w:val="AEDEF716"/>
    <w:lvl w:ilvl="0">
      <w:start w:val="1"/>
      <w:numFmt w:val="decimal"/>
      <w:lvlText w:val="%1."/>
      <w:lvlJc w:val="left"/>
      <w:pPr>
        <w:tabs>
          <w:tab w:val="num" w:pos="360"/>
        </w:tabs>
        <w:ind w:left="360" w:hanging="360"/>
      </w:pPr>
      <w:rPr>
        <w:rFonts w:hint="default"/>
      </w:rPr>
    </w:lvl>
    <w:lvl w:ilvl="1">
      <w:start w:val="1"/>
      <w:numFmt w:val="decimal"/>
      <w:lvlText w:val="1.4.%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2" w15:restartNumberingAfterBreak="0">
    <w:nsid w:val="67700366"/>
    <w:multiLevelType w:val="hybridMultilevel"/>
    <w:tmpl w:val="1494C774"/>
    <w:lvl w:ilvl="0" w:tplc="3D541F4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AE47928"/>
    <w:multiLevelType w:val="multilevel"/>
    <w:tmpl w:val="6DB89182"/>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6C221B6A"/>
    <w:multiLevelType w:val="hybridMultilevel"/>
    <w:tmpl w:val="CF4079B0"/>
    <w:lvl w:ilvl="0" w:tplc="9AB22AA2">
      <w:start w:val="1"/>
      <w:numFmt w:val="decimal"/>
      <w:lvlText w:val="2.3.%1 "/>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5" w15:restartNumberingAfterBreak="0">
    <w:nsid w:val="7C78642A"/>
    <w:multiLevelType w:val="hybridMultilevel"/>
    <w:tmpl w:val="EF289580"/>
    <w:lvl w:ilvl="0" w:tplc="14323A52">
      <w:start w:val="1"/>
      <w:numFmt w:val="bullet"/>
      <w:lvlText w:val="-"/>
      <w:lvlJc w:val="left"/>
      <w:pPr>
        <w:ind w:left="815" w:hanging="360"/>
      </w:pPr>
      <w:rPr>
        <w:rFonts w:ascii="Times New Roman" w:eastAsia="Times New Roman" w:hAnsi="Times New Roman" w:cs="Times New Roman" w:hint="default"/>
        <w:sz w:val="22"/>
      </w:rPr>
    </w:lvl>
    <w:lvl w:ilvl="1" w:tplc="04090003" w:tentative="1">
      <w:start w:val="1"/>
      <w:numFmt w:val="bullet"/>
      <w:lvlText w:val="o"/>
      <w:lvlJc w:val="left"/>
      <w:pPr>
        <w:ind w:left="1060" w:hanging="360"/>
      </w:pPr>
      <w:rPr>
        <w:rFonts w:ascii="Courier New" w:hAnsi="Courier New" w:cs="Courier New" w:hint="default"/>
      </w:rPr>
    </w:lvl>
    <w:lvl w:ilvl="2" w:tplc="04090005" w:tentative="1">
      <w:start w:val="1"/>
      <w:numFmt w:val="bullet"/>
      <w:lvlText w:val=""/>
      <w:lvlJc w:val="left"/>
      <w:pPr>
        <w:ind w:left="1780" w:hanging="360"/>
      </w:pPr>
      <w:rPr>
        <w:rFonts w:ascii="Wingdings" w:hAnsi="Wingdings" w:hint="default"/>
      </w:rPr>
    </w:lvl>
    <w:lvl w:ilvl="3" w:tplc="04090001" w:tentative="1">
      <w:start w:val="1"/>
      <w:numFmt w:val="bullet"/>
      <w:lvlText w:val=""/>
      <w:lvlJc w:val="left"/>
      <w:pPr>
        <w:ind w:left="2500" w:hanging="360"/>
      </w:pPr>
      <w:rPr>
        <w:rFonts w:ascii="Symbol" w:hAnsi="Symbol" w:hint="default"/>
      </w:rPr>
    </w:lvl>
    <w:lvl w:ilvl="4" w:tplc="04090003" w:tentative="1">
      <w:start w:val="1"/>
      <w:numFmt w:val="bullet"/>
      <w:lvlText w:val="o"/>
      <w:lvlJc w:val="left"/>
      <w:pPr>
        <w:ind w:left="3220" w:hanging="360"/>
      </w:pPr>
      <w:rPr>
        <w:rFonts w:ascii="Courier New" w:hAnsi="Courier New" w:cs="Courier New" w:hint="default"/>
      </w:rPr>
    </w:lvl>
    <w:lvl w:ilvl="5" w:tplc="04090005" w:tentative="1">
      <w:start w:val="1"/>
      <w:numFmt w:val="bullet"/>
      <w:lvlText w:val=""/>
      <w:lvlJc w:val="left"/>
      <w:pPr>
        <w:ind w:left="3940" w:hanging="360"/>
      </w:pPr>
      <w:rPr>
        <w:rFonts w:ascii="Wingdings" w:hAnsi="Wingdings" w:hint="default"/>
      </w:rPr>
    </w:lvl>
    <w:lvl w:ilvl="6" w:tplc="04090001" w:tentative="1">
      <w:start w:val="1"/>
      <w:numFmt w:val="bullet"/>
      <w:lvlText w:val=""/>
      <w:lvlJc w:val="left"/>
      <w:pPr>
        <w:ind w:left="4660" w:hanging="360"/>
      </w:pPr>
      <w:rPr>
        <w:rFonts w:ascii="Symbol" w:hAnsi="Symbol" w:hint="default"/>
      </w:rPr>
    </w:lvl>
    <w:lvl w:ilvl="7" w:tplc="04090003" w:tentative="1">
      <w:start w:val="1"/>
      <w:numFmt w:val="bullet"/>
      <w:lvlText w:val="o"/>
      <w:lvlJc w:val="left"/>
      <w:pPr>
        <w:ind w:left="5380" w:hanging="360"/>
      </w:pPr>
      <w:rPr>
        <w:rFonts w:ascii="Courier New" w:hAnsi="Courier New" w:cs="Courier New" w:hint="default"/>
      </w:rPr>
    </w:lvl>
    <w:lvl w:ilvl="8" w:tplc="04090005" w:tentative="1">
      <w:start w:val="1"/>
      <w:numFmt w:val="bullet"/>
      <w:lvlText w:val=""/>
      <w:lvlJc w:val="left"/>
      <w:pPr>
        <w:ind w:left="6100" w:hanging="360"/>
      </w:pPr>
      <w:rPr>
        <w:rFonts w:ascii="Wingdings" w:hAnsi="Wingdings" w:hint="default"/>
      </w:rPr>
    </w:lvl>
  </w:abstractNum>
  <w:abstractNum w:abstractNumId="46" w15:restartNumberingAfterBreak="0">
    <w:nsid w:val="7EFA0208"/>
    <w:multiLevelType w:val="multilevel"/>
    <w:tmpl w:val="C816A666"/>
    <w:lvl w:ilvl="0">
      <w:start w:val="1"/>
      <w:numFmt w:val="decimal"/>
      <w:lvlText w:val="%1."/>
      <w:lvlJc w:val="left"/>
      <w:pPr>
        <w:tabs>
          <w:tab w:val="num" w:pos="540"/>
        </w:tabs>
        <w:ind w:left="540" w:hanging="360"/>
      </w:pPr>
      <w:rPr>
        <w:rFonts w:hint="default"/>
        <w:b w:val="0"/>
      </w:rPr>
    </w:lvl>
    <w:lvl w:ilvl="1">
      <w:start w:val="1"/>
      <w:numFmt w:val="decimal"/>
      <w:isLgl/>
      <w:lvlText w:val="%1.%2."/>
      <w:lvlJc w:val="left"/>
      <w:pPr>
        <w:ind w:left="90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620" w:hanging="144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980" w:hanging="1800"/>
      </w:pPr>
      <w:rPr>
        <w:rFonts w:hint="default"/>
      </w:rPr>
    </w:lvl>
    <w:lvl w:ilvl="8">
      <w:start w:val="1"/>
      <w:numFmt w:val="decimal"/>
      <w:isLgl/>
      <w:lvlText w:val="%1.%2.%3.%4.%5.%6.%7.%8.%9."/>
      <w:lvlJc w:val="left"/>
      <w:pPr>
        <w:ind w:left="1980" w:hanging="1800"/>
      </w:pPr>
      <w:rPr>
        <w:rFonts w:hint="default"/>
      </w:rPr>
    </w:lvl>
  </w:abstractNum>
  <w:num w:numId="1">
    <w:abstractNumId w:val="17"/>
  </w:num>
  <w:num w:numId="2">
    <w:abstractNumId w:val="26"/>
  </w:num>
  <w:num w:numId="3">
    <w:abstractNumId w:val="8"/>
  </w:num>
  <w:num w:numId="4">
    <w:abstractNumId w:val="40"/>
  </w:num>
  <w:num w:numId="5">
    <w:abstractNumId w:val="6"/>
  </w:num>
  <w:num w:numId="6">
    <w:abstractNumId w:val="4"/>
  </w:num>
  <w:num w:numId="7">
    <w:abstractNumId w:val="28"/>
  </w:num>
  <w:num w:numId="8">
    <w:abstractNumId w:val="37"/>
  </w:num>
  <w:num w:numId="9">
    <w:abstractNumId w:val="27"/>
  </w:num>
  <w:num w:numId="10">
    <w:abstractNumId w:val="16"/>
  </w:num>
  <w:num w:numId="11">
    <w:abstractNumId w:val="32"/>
  </w:num>
  <w:num w:numId="12">
    <w:abstractNumId w:val="0"/>
  </w:num>
  <w:num w:numId="13">
    <w:abstractNumId w:val="3"/>
  </w:num>
  <w:num w:numId="14">
    <w:abstractNumId w:val="15"/>
  </w:num>
  <w:num w:numId="15">
    <w:abstractNumId w:val="41"/>
  </w:num>
  <w:num w:numId="16">
    <w:abstractNumId w:val="36"/>
  </w:num>
  <w:num w:numId="17">
    <w:abstractNumId w:val="39"/>
  </w:num>
  <w:num w:numId="18">
    <w:abstractNumId w:val="44"/>
  </w:num>
  <w:num w:numId="19">
    <w:abstractNumId w:val="38"/>
  </w:num>
  <w:num w:numId="20">
    <w:abstractNumId w:val="10"/>
  </w:num>
  <w:num w:numId="21">
    <w:abstractNumId w:val="31"/>
  </w:num>
  <w:num w:numId="22">
    <w:abstractNumId w:val="18"/>
  </w:num>
  <w:num w:numId="23">
    <w:abstractNumId w:val="20"/>
  </w:num>
  <w:num w:numId="24">
    <w:abstractNumId w:val="25"/>
  </w:num>
  <w:num w:numId="25">
    <w:abstractNumId w:val="2"/>
  </w:num>
  <w:num w:numId="26">
    <w:abstractNumId w:val="1"/>
  </w:num>
  <w:num w:numId="27">
    <w:abstractNumId w:val="45"/>
  </w:num>
  <w:num w:numId="28">
    <w:abstractNumId w:val="11"/>
  </w:num>
  <w:num w:numId="29">
    <w:abstractNumId w:val="46"/>
  </w:num>
  <w:num w:numId="30">
    <w:abstractNumId w:val="13"/>
  </w:num>
  <w:num w:numId="31">
    <w:abstractNumId w:val="5"/>
  </w:num>
  <w:num w:numId="32">
    <w:abstractNumId w:val="24"/>
  </w:num>
  <w:num w:numId="33">
    <w:abstractNumId w:val="12"/>
  </w:num>
  <w:num w:numId="34">
    <w:abstractNumId w:val="33"/>
  </w:num>
  <w:num w:numId="35">
    <w:abstractNumId w:val="21"/>
  </w:num>
  <w:num w:numId="36">
    <w:abstractNumId w:val="34"/>
  </w:num>
  <w:num w:numId="37">
    <w:abstractNumId w:val="35"/>
  </w:num>
  <w:num w:numId="38">
    <w:abstractNumId w:val="43"/>
  </w:num>
  <w:num w:numId="39">
    <w:abstractNumId w:val="29"/>
  </w:num>
  <w:num w:numId="40">
    <w:abstractNumId w:val="30"/>
  </w:num>
  <w:num w:numId="41">
    <w:abstractNumId w:val="23"/>
  </w:num>
  <w:num w:numId="42">
    <w:abstractNumId w:val="7"/>
  </w:num>
  <w:num w:numId="43">
    <w:abstractNumId w:val="19"/>
  </w:num>
  <w:num w:numId="44">
    <w:abstractNumId w:val="42"/>
  </w:num>
  <w:num w:numId="45">
    <w:abstractNumId w:val="9"/>
  </w:num>
  <w:num w:numId="46">
    <w:abstractNumId w:val="14"/>
  </w:num>
  <w:num w:numId="47">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805"/>
    <w:rsid w:val="000125EB"/>
    <w:rsid w:val="000463A2"/>
    <w:rsid w:val="000944F7"/>
    <w:rsid w:val="000A01B1"/>
    <w:rsid w:val="000A756C"/>
    <w:rsid w:val="000A7B31"/>
    <w:rsid w:val="000B0291"/>
    <w:rsid w:val="000C4F78"/>
    <w:rsid w:val="000D5A07"/>
    <w:rsid w:val="000F5F0D"/>
    <w:rsid w:val="000F7698"/>
    <w:rsid w:val="00100A73"/>
    <w:rsid w:val="001073EB"/>
    <w:rsid w:val="00113052"/>
    <w:rsid w:val="00120C06"/>
    <w:rsid w:val="001D0DC8"/>
    <w:rsid w:val="001D40A2"/>
    <w:rsid w:val="001D47B4"/>
    <w:rsid w:val="002036AE"/>
    <w:rsid w:val="00205234"/>
    <w:rsid w:val="00254C88"/>
    <w:rsid w:val="00264BB6"/>
    <w:rsid w:val="002818BC"/>
    <w:rsid w:val="002B64CE"/>
    <w:rsid w:val="002B7C14"/>
    <w:rsid w:val="002C58BA"/>
    <w:rsid w:val="002F1B45"/>
    <w:rsid w:val="00346ABC"/>
    <w:rsid w:val="00352CC2"/>
    <w:rsid w:val="00377470"/>
    <w:rsid w:val="003A7823"/>
    <w:rsid w:val="003B3740"/>
    <w:rsid w:val="003D0557"/>
    <w:rsid w:val="003D195D"/>
    <w:rsid w:val="003D1C2B"/>
    <w:rsid w:val="003D20B0"/>
    <w:rsid w:val="003D422A"/>
    <w:rsid w:val="003F14A1"/>
    <w:rsid w:val="003F1EF6"/>
    <w:rsid w:val="003F2805"/>
    <w:rsid w:val="003F377A"/>
    <w:rsid w:val="003F3EAB"/>
    <w:rsid w:val="004337AC"/>
    <w:rsid w:val="00446249"/>
    <w:rsid w:val="004616B9"/>
    <w:rsid w:val="004622AC"/>
    <w:rsid w:val="004866E4"/>
    <w:rsid w:val="004A0B72"/>
    <w:rsid w:val="004A3873"/>
    <w:rsid w:val="004C133D"/>
    <w:rsid w:val="004D1E40"/>
    <w:rsid w:val="004E46EF"/>
    <w:rsid w:val="004F554C"/>
    <w:rsid w:val="0050457C"/>
    <w:rsid w:val="005128BA"/>
    <w:rsid w:val="005169F2"/>
    <w:rsid w:val="0054551E"/>
    <w:rsid w:val="00546C0A"/>
    <w:rsid w:val="00553C5D"/>
    <w:rsid w:val="00556F6C"/>
    <w:rsid w:val="005641BE"/>
    <w:rsid w:val="005B41C1"/>
    <w:rsid w:val="005E4990"/>
    <w:rsid w:val="00600A25"/>
    <w:rsid w:val="00613D28"/>
    <w:rsid w:val="00614467"/>
    <w:rsid w:val="00621757"/>
    <w:rsid w:val="00646782"/>
    <w:rsid w:val="0065677E"/>
    <w:rsid w:val="00656CBE"/>
    <w:rsid w:val="00661BEB"/>
    <w:rsid w:val="00662578"/>
    <w:rsid w:val="00670C62"/>
    <w:rsid w:val="006A6AB8"/>
    <w:rsid w:val="006C3234"/>
    <w:rsid w:val="006D6234"/>
    <w:rsid w:val="006D70F0"/>
    <w:rsid w:val="00700BDE"/>
    <w:rsid w:val="0070533D"/>
    <w:rsid w:val="007254A8"/>
    <w:rsid w:val="00746F52"/>
    <w:rsid w:val="00754C26"/>
    <w:rsid w:val="0076177F"/>
    <w:rsid w:val="0077308B"/>
    <w:rsid w:val="00775B3B"/>
    <w:rsid w:val="00777DB6"/>
    <w:rsid w:val="007929EA"/>
    <w:rsid w:val="007C1577"/>
    <w:rsid w:val="00800190"/>
    <w:rsid w:val="00801F5C"/>
    <w:rsid w:val="008069DE"/>
    <w:rsid w:val="00820283"/>
    <w:rsid w:val="008303CB"/>
    <w:rsid w:val="00843038"/>
    <w:rsid w:val="008529E7"/>
    <w:rsid w:val="00856E35"/>
    <w:rsid w:val="008571E0"/>
    <w:rsid w:val="008622C7"/>
    <w:rsid w:val="00863994"/>
    <w:rsid w:val="00875F7A"/>
    <w:rsid w:val="008D4E51"/>
    <w:rsid w:val="008D6A55"/>
    <w:rsid w:val="009301AE"/>
    <w:rsid w:val="00936E52"/>
    <w:rsid w:val="0093718D"/>
    <w:rsid w:val="0099143E"/>
    <w:rsid w:val="009959BC"/>
    <w:rsid w:val="009E3241"/>
    <w:rsid w:val="009E3AC1"/>
    <w:rsid w:val="00A11860"/>
    <w:rsid w:val="00A70753"/>
    <w:rsid w:val="00B04441"/>
    <w:rsid w:val="00B1090D"/>
    <w:rsid w:val="00B14BCF"/>
    <w:rsid w:val="00B21D60"/>
    <w:rsid w:val="00B60FB2"/>
    <w:rsid w:val="00B7793B"/>
    <w:rsid w:val="00BB0D15"/>
    <w:rsid w:val="00BC0325"/>
    <w:rsid w:val="00BC1022"/>
    <w:rsid w:val="00BC1C85"/>
    <w:rsid w:val="00BE3D2A"/>
    <w:rsid w:val="00BE4A96"/>
    <w:rsid w:val="00C12A7C"/>
    <w:rsid w:val="00C24920"/>
    <w:rsid w:val="00C57CD3"/>
    <w:rsid w:val="00C629A4"/>
    <w:rsid w:val="00C74FE2"/>
    <w:rsid w:val="00C75557"/>
    <w:rsid w:val="00C76F9D"/>
    <w:rsid w:val="00C80DB8"/>
    <w:rsid w:val="00C87352"/>
    <w:rsid w:val="00C90AD5"/>
    <w:rsid w:val="00CA7AFE"/>
    <w:rsid w:val="00CC2041"/>
    <w:rsid w:val="00CC303C"/>
    <w:rsid w:val="00CC5778"/>
    <w:rsid w:val="00CD754D"/>
    <w:rsid w:val="00CE5C9B"/>
    <w:rsid w:val="00CF21AA"/>
    <w:rsid w:val="00D11DB6"/>
    <w:rsid w:val="00D14CE4"/>
    <w:rsid w:val="00D4375C"/>
    <w:rsid w:val="00D5743A"/>
    <w:rsid w:val="00D61C3B"/>
    <w:rsid w:val="00D926EE"/>
    <w:rsid w:val="00D95B17"/>
    <w:rsid w:val="00DB4821"/>
    <w:rsid w:val="00DB6CC8"/>
    <w:rsid w:val="00DB7D1B"/>
    <w:rsid w:val="00DC2D0E"/>
    <w:rsid w:val="00DC38B7"/>
    <w:rsid w:val="00DC39CB"/>
    <w:rsid w:val="00DD1CCD"/>
    <w:rsid w:val="00DD4E0A"/>
    <w:rsid w:val="00DD55F6"/>
    <w:rsid w:val="00DD612E"/>
    <w:rsid w:val="00E16096"/>
    <w:rsid w:val="00E224D0"/>
    <w:rsid w:val="00E45221"/>
    <w:rsid w:val="00E555D9"/>
    <w:rsid w:val="00EC4298"/>
    <w:rsid w:val="00EF34B8"/>
    <w:rsid w:val="00F12E05"/>
    <w:rsid w:val="00F24947"/>
    <w:rsid w:val="00F3798F"/>
    <w:rsid w:val="00F85120"/>
    <w:rsid w:val="00F852FF"/>
    <w:rsid w:val="00FD1268"/>
    <w:rsid w:val="00FF2CE5"/>
    <w:rsid w:val="00FF5D69"/>
    <w:rsid w:val="00FF7B21"/>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1D1B4"/>
  <w15:docId w15:val="{35C79495-FEDA-4259-8BC0-DCDAF05E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B31"/>
    <w:pPr>
      <w:spacing w:before="120" w:after="120" w:line="300" w:lineRule="auto"/>
      <w:ind w:firstLine="397"/>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2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C2D0E"/>
    <w:pPr>
      <w:spacing w:before="0" w:after="200" w:line="276" w:lineRule="auto"/>
      <w:ind w:left="720" w:firstLine="0"/>
      <w:contextualSpacing/>
    </w:pPr>
    <w:rPr>
      <w:rFonts w:eastAsia="Times New Roman" w:cs="Times New Roman"/>
      <w:sz w:val="24"/>
      <w:szCs w:val="24"/>
    </w:rPr>
  </w:style>
  <w:style w:type="paragraph" w:customStyle="1" w:styleId="Default">
    <w:name w:val="Default"/>
    <w:rsid w:val="00D574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0944F7"/>
    <w:pPr>
      <w:spacing w:before="100" w:beforeAutospacing="1" w:after="100" w:afterAutospacing="1" w:line="240" w:lineRule="auto"/>
      <w:ind w:firstLine="0"/>
    </w:pPr>
    <w:rPr>
      <w:rFonts w:eastAsia="Times New Roman" w:cs="Times New Roman"/>
      <w:sz w:val="24"/>
      <w:szCs w:val="24"/>
      <w:lang w:eastAsia="ko-KR"/>
    </w:rPr>
  </w:style>
  <w:style w:type="character" w:styleId="Hyperlink">
    <w:name w:val="Hyperlink"/>
    <w:basedOn w:val="DefaultParagraphFont"/>
    <w:uiPriority w:val="99"/>
    <w:unhideWhenUsed/>
    <w:rsid w:val="000D5A07"/>
    <w:rPr>
      <w:color w:val="0000FF" w:themeColor="hyperlink"/>
      <w:u w:val="single"/>
    </w:rPr>
  </w:style>
  <w:style w:type="character" w:styleId="CommentReference">
    <w:name w:val="annotation reference"/>
    <w:basedOn w:val="DefaultParagraphFont"/>
    <w:uiPriority w:val="99"/>
    <w:semiHidden/>
    <w:unhideWhenUsed/>
    <w:rsid w:val="00754C26"/>
    <w:rPr>
      <w:sz w:val="16"/>
      <w:szCs w:val="16"/>
    </w:rPr>
  </w:style>
  <w:style w:type="paragraph" w:styleId="CommentText">
    <w:name w:val="annotation text"/>
    <w:basedOn w:val="Normal"/>
    <w:link w:val="CommentTextChar"/>
    <w:uiPriority w:val="99"/>
    <w:semiHidden/>
    <w:unhideWhenUsed/>
    <w:rsid w:val="00754C26"/>
    <w:pPr>
      <w:spacing w:line="240" w:lineRule="auto"/>
    </w:pPr>
    <w:rPr>
      <w:sz w:val="20"/>
      <w:szCs w:val="20"/>
    </w:rPr>
  </w:style>
  <w:style w:type="character" w:customStyle="1" w:styleId="CommentTextChar">
    <w:name w:val="Comment Text Char"/>
    <w:basedOn w:val="DefaultParagraphFont"/>
    <w:link w:val="CommentText"/>
    <w:uiPriority w:val="99"/>
    <w:semiHidden/>
    <w:rsid w:val="00754C2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54C26"/>
    <w:rPr>
      <w:b/>
      <w:bCs/>
    </w:rPr>
  </w:style>
  <w:style w:type="character" w:customStyle="1" w:styleId="CommentSubjectChar">
    <w:name w:val="Comment Subject Char"/>
    <w:basedOn w:val="CommentTextChar"/>
    <w:link w:val="CommentSubject"/>
    <w:uiPriority w:val="99"/>
    <w:semiHidden/>
    <w:rsid w:val="00754C26"/>
    <w:rPr>
      <w:rFonts w:ascii="Times New Roman" w:hAnsi="Times New Roman"/>
      <w:b/>
      <w:bCs/>
      <w:sz w:val="20"/>
      <w:szCs w:val="20"/>
    </w:rPr>
  </w:style>
  <w:style w:type="paragraph" w:styleId="BalloonText">
    <w:name w:val="Balloon Text"/>
    <w:basedOn w:val="Normal"/>
    <w:link w:val="BalloonTextChar"/>
    <w:uiPriority w:val="99"/>
    <w:semiHidden/>
    <w:unhideWhenUsed/>
    <w:rsid w:val="00754C2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C26"/>
    <w:rPr>
      <w:rFonts w:ascii="Segoe UI" w:hAnsi="Segoe UI" w:cs="Segoe UI"/>
      <w:sz w:val="18"/>
      <w:szCs w:val="18"/>
    </w:rPr>
  </w:style>
  <w:style w:type="character" w:customStyle="1" w:styleId="UnresolvedMention">
    <w:name w:val="Unresolved Mention"/>
    <w:basedOn w:val="DefaultParagraphFont"/>
    <w:uiPriority w:val="99"/>
    <w:semiHidden/>
    <w:unhideWhenUsed/>
    <w:rsid w:val="004F554C"/>
    <w:rPr>
      <w:color w:val="605E5C"/>
      <w:shd w:val="clear" w:color="auto" w:fill="E1DFDD"/>
    </w:rPr>
  </w:style>
  <w:style w:type="character" w:customStyle="1" w:styleId="ListParagraphChar">
    <w:name w:val="List Paragraph Char"/>
    <w:link w:val="ListParagraph"/>
    <w:uiPriority w:val="34"/>
    <w:rsid w:val="004F554C"/>
    <w:rPr>
      <w:rFonts w:ascii="Times New Roman" w:eastAsia="Times New Roman" w:hAnsi="Times New Roman" w:cs="Times New Roman"/>
      <w:sz w:val="24"/>
      <w:szCs w:val="24"/>
    </w:rPr>
  </w:style>
  <w:style w:type="numbering" w:customStyle="1" w:styleId="Style1">
    <w:name w:val="Style1"/>
    <w:uiPriority w:val="99"/>
    <w:rsid w:val="0093718D"/>
    <w:pPr>
      <w:numPr>
        <w:numId w:val="31"/>
      </w:numPr>
    </w:pPr>
  </w:style>
  <w:style w:type="numbering" w:customStyle="1" w:styleId="Style3">
    <w:name w:val="Style3"/>
    <w:uiPriority w:val="99"/>
    <w:rsid w:val="0093718D"/>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833025">
      <w:bodyDiv w:val="1"/>
      <w:marLeft w:val="0"/>
      <w:marRight w:val="0"/>
      <w:marTop w:val="0"/>
      <w:marBottom w:val="0"/>
      <w:divBdr>
        <w:top w:val="none" w:sz="0" w:space="0" w:color="auto"/>
        <w:left w:val="none" w:sz="0" w:space="0" w:color="auto"/>
        <w:bottom w:val="none" w:sz="0" w:space="0" w:color="auto"/>
        <w:right w:val="none" w:sz="0" w:space="0" w:color="auto"/>
      </w:divBdr>
    </w:div>
    <w:div w:id="779765271">
      <w:bodyDiv w:val="1"/>
      <w:marLeft w:val="0"/>
      <w:marRight w:val="0"/>
      <w:marTop w:val="0"/>
      <w:marBottom w:val="0"/>
      <w:divBdr>
        <w:top w:val="none" w:sz="0" w:space="0" w:color="auto"/>
        <w:left w:val="none" w:sz="0" w:space="0" w:color="auto"/>
        <w:bottom w:val="none" w:sz="0" w:space="0" w:color="auto"/>
        <w:right w:val="none" w:sz="0" w:space="0" w:color="auto"/>
      </w:divBdr>
    </w:div>
    <w:div w:id="899287014">
      <w:bodyDiv w:val="1"/>
      <w:marLeft w:val="0"/>
      <w:marRight w:val="0"/>
      <w:marTop w:val="0"/>
      <w:marBottom w:val="0"/>
      <w:divBdr>
        <w:top w:val="none" w:sz="0" w:space="0" w:color="auto"/>
        <w:left w:val="none" w:sz="0" w:space="0" w:color="auto"/>
        <w:bottom w:val="none" w:sz="0" w:space="0" w:color="auto"/>
        <w:right w:val="none" w:sz="0" w:space="0" w:color="auto"/>
      </w:divBdr>
    </w:div>
    <w:div w:id="94773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1556</Words>
  <Characters>8871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W7H81</dc:creator>
  <cp:lastModifiedBy>ADMIN</cp:lastModifiedBy>
  <cp:revision>2</cp:revision>
  <dcterms:created xsi:type="dcterms:W3CDTF">2021-05-18T01:26:00Z</dcterms:created>
  <dcterms:modified xsi:type="dcterms:W3CDTF">2021-05-18T01:26:00Z</dcterms:modified>
</cp:coreProperties>
</file>